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horzAnchor="page" w:tblpX="3592" w:tblpY="10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4"/>
      </w:tblGrid>
      <w:tr w:rsidR="0078298D" w:rsidRPr="007D2F25" w14:paraId="69D34786" w14:textId="77777777" w:rsidTr="00AE1C41">
        <w:trPr>
          <w:trHeight w:val="7218"/>
        </w:trPr>
        <w:tc>
          <w:tcPr>
            <w:tcW w:w="10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9945" w14:textId="77777777" w:rsidR="0078298D" w:rsidRPr="007D2F25" w:rsidRDefault="0078298D" w:rsidP="00AE1C41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7CACBB" w14:textId="6679361B" w:rsidR="0078298D" w:rsidRPr="007D2F25" w:rsidRDefault="0078298D" w:rsidP="00AE1C41">
            <w:pPr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7D2F25">
              <w:rPr>
                <w:rFonts w:ascii="Calibri" w:hAnsi="Calibri"/>
                <w:b/>
                <w:noProof/>
                <w:sz w:val="22"/>
                <w:szCs w:val="22"/>
              </w:rPr>
              <w:drawing>
                <wp:inline distT="0" distB="0" distL="0" distR="0" wp14:anchorId="4CBD865E" wp14:editId="6BF30E51">
                  <wp:extent cx="1704975" cy="1581150"/>
                  <wp:effectExtent l="0" t="0" r="9525" b="0"/>
                  <wp:docPr id="1" name="Immagine 1" descr="log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FB5268" w14:textId="77777777" w:rsidR="0078298D" w:rsidRPr="007D2F25" w:rsidRDefault="0078298D" w:rsidP="00AE1C41">
            <w:pPr>
              <w:jc w:val="center"/>
              <w:rPr>
                <w:rFonts w:ascii="Calibri" w:hAnsi="Calibri" w:cs="Arial"/>
                <w:b/>
                <w:bCs/>
                <w:color w:val="0033CC"/>
                <w:sz w:val="22"/>
                <w:szCs w:val="22"/>
              </w:rPr>
            </w:pPr>
          </w:p>
          <w:p w14:paraId="6A953CC4" w14:textId="77777777" w:rsidR="0078298D" w:rsidRPr="0080089D" w:rsidRDefault="0078298D" w:rsidP="00AE1C41">
            <w:pPr>
              <w:spacing w:line="360" w:lineRule="auto"/>
              <w:jc w:val="center"/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</w:pPr>
            <w:r w:rsidRPr="0080089D"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>Istituto Statale Istruzione Secondaria Superiore</w:t>
            </w:r>
          </w:p>
          <w:p w14:paraId="7A491500" w14:textId="77777777" w:rsidR="0078298D" w:rsidRPr="0080089D" w:rsidRDefault="0078298D" w:rsidP="00AE1C41">
            <w:pPr>
              <w:spacing w:line="360" w:lineRule="auto"/>
              <w:jc w:val="center"/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</w:pPr>
            <w:r w:rsidRPr="0080089D"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>“G.B. Novelli”</w:t>
            </w:r>
          </w:p>
          <w:p w14:paraId="60B78D1F" w14:textId="77777777" w:rsidR="0078298D" w:rsidRPr="0080089D" w:rsidRDefault="0078298D" w:rsidP="00AE1C41">
            <w:pPr>
              <w:spacing w:line="360" w:lineRule="auto"/>
              <w:jc w:val="center"/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</w:pPr>
            <w:r w:rsidRPr="0080089D"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 xml:space="preserve">PROGRAMMAZIONE </w:t>
            </w:r>
          </w:p>
          <w:p w14:paraId="7CADBC4B" w14:textId="77777777" w:rsidR="0078298D" w:rsidRPr="0080089D" w:rsidRDefault="0078298D" w:rsidP="00AE1C41">
            <w:pPr>
              <w:spacing w:line="360" w:lineRule="auto"/>
              <w:jc w:val="center"/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</w:pPr>
            <w:r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>CLIL -</w:t>
            </w:r>
            <w:r w:rsidRPr="0080089D"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 xml:space="preserve">LICEI </w:t>
            </w:r>
          </w:p>
          <w:p w14:paraId="301D87E0" w14:textId="77777777" w:rsidR="0078298D" w:rsidRDefault="0078298D" w:rsidP="00AE1C41">
            <w:pPr>
              <w:jc w:val="center"/>
              <w:rPr>
                <w:rFonts w:ascii="Calibri" w:hAnsi="Calibri" w:cs="Calibri"/>
                <w:b/>
                <w:color w:val="003399"/>
              </w:rPr>
            </w:pPr>
            <w:r>
              <w:rPr>
                <w:rFonts w:ascii="Calibri" w:hAnsi="Calibri" w:cs="Calibri"/>
                <w:b/>
                <w:color w:val="003399"/>
              </w:rPr>
              <w:t xml:space="preserve"> FISICA, SCIENZE NATURALI</w:t>
            </w:r>
          </w:p>
          <w:p w14:paraId="77F27550" w14:textId="77777777" w:rsidR="0078298D" w:rsidRDefault="0078298D" w:rsidP="00AE1C41">
            <w:pPr>
              <w:jc w:val="center"/>
              <w:rPr>
                <w:rFonts w:ascii="Calibri" w:hAnsi="Calibri" w:cs="Calibri"/>
                <w:b/>
                <w:color w:val="003399"/>
              </w:rPr>
            </w:pPr>
          </w:p>
          <w:p w14:paraId="2B8B6F35" w14:textId="77777777" w:rsidR="0078298D" w:rsidRDefault="0078298D" w:rsidP="00AE1C41">
            <w:pPr>
              <w:jc w:val="center"/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</w:pPr>
            <w:r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>CLASSI 3^, 4^, 5^</w:t>
            </w:r>
          </w:p>
          <w:p w14:paraId="1F360286" w14:textId="77777777" w:rsidR="0078298D" w:rsidRPr="0080089D" w:rsidRDefault="0078298D" w:rsidP="00AE1C41">
            <w:pPr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</w:pPr>
            <w:r w:rsidRPr="0080089D"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 xml:space="preserve">                               </w:t>
            </w:r>
          </w:p>
          <w:p w14:paraId="760B7FFB" w14:textId="380C98B5" w:rsidR="0078298D" w:rsidRPr="0080089D" w:rsidRDefault="0078298D" w:rsidP="00AE1C41">
            <w:pPr>
              <w:jc w:val="center"/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</w:pPr>
            <w:r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>A.S.202</w:t>
            </w:r>
            <w:r w:rsidR="003F6490"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>3</w:t>
            </w:r>
            <w:r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>/202</w:t>
            </w:r>
            <w:r w:rsidR="003F6490">
              <w:rPr>
                <w:rFonts w:ascii="Calibri" w:hAnsi="Calibri" w:cs="Arial"/>
                <w:b/>
                <w:bCs/>
                <w:color w:val="003399"/>
                <w:sz w:val="32"/>
                <w:szCs w:val="32"/>
              </w:rPr>
              <w:t>4</w:t>
            </w:r>
          </w:p>
          <w:p w14:paraId="3239ADF4" w14:textId="77777777" w:rsidR="0078298D" w:rsidRPr="007D2F25" w:rsidRDefault="0078298D" w:rsidP="00AE1C41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696BD05F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6825AD8B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087F8FF5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20C2510B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59ABDED3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31901799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7FE62557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3B3375DD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403D717B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10375F7E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37571627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22F9A48C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5E2A422F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1639EF2D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47994C9E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5F1D16DF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7A03622B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6EDA00CE" w14:textId="77777777" w:rsidR="0078298D" w:rsidRDefault="0078298D" w:rsidP="0078298D">
      <w:pPr>
        <w:rPr>
          <w:rFonts w:ascii="Calibri" w:hAnsi="Calibri" w:cs="Calibri"/>
          <w:color w:val="000000"/>
        </w:rPr>
      </w:pPr>
    </w:p>
    <w:tbl>
      <w:tblPr>
        <w:tblpPr w:leftFromText="141" w:rightFromText="141" w:vertAnchor="page" w:horzAnchor="margin" w:tblpY="2400"/>
        <w:tblW w:w="14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"/>
        <w:gridCol w:w="7282"/>
        <w:gridCol w:w="1490"/>
        <w:gridCol w:w="1476"/>
        <w:gridCol w:w="1477"/>
        <w:gridCol w:w="1476"/>
        <w:gridCol w:w="1477"/>
        <w:gridCol w:w="10"/>
      </w:tblGrid>
      <w:tr w:rsidR="0078298D" w:rsidRPr="00D611FE" w14:paraId="26E499C2" w14:textId="77777777" w:rsidTr="00AE1C41">
        <w:trPr>
          <w:gridBefore w:val="1"/>
          <w:wBefore w:w="14" w:type="dxa"/>
        </w:trPr>
        <w:tc>
          <w:tcPr>
            <w:tcW w:w="14688" w:type="dxa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ABF8F"/>
            <w:vAlign w:val="center"/>
          </w:tcPr>
          <w:p w14:paraId="3C5DE256" w14:textId="1EF8D8DD" w:rsidR="0078298D" w:rsidRPr="00E97267" w:rsidRDefault="0078298D" w:rsidP="00AE1C41">
            <w:pPr>
              <w:jc w:val="center"/>
              <w:rPr>
                <w:rFonts w:ascii="Calibri" w:hAnsi="Calibri" w:cs="Calibri"/>
                <w:b/>
                <w:color w:val="000000"/>
                <w:sz w:val="32"/>
              </w:rPr>
            </w:pPr>
            <w:r w:rsidRPr="00E97267">
              <w:rPr>
                <w:rFonts w:ascii="Calibri" w:hAnsi="Calibri" w:cs="Calibri"/>
                <w:b/>
                <w:color w:val="000000"/>
                <w:sz w:val="32"/>
              </w:rPr>
              <w:lastRenderedPageBreak/>
              <w:t>A. S. 20</w:t>
            </w:r>
            <w:r>
              <w:rPr>
                <w:rFonts w:ascii="Calibri" w:hAnsi="Calibri" w:cs="Calibri"/>
                <w:b/>
                <w:color w:val="000000"/>
                <w:sz w:val="32"/>
              </w:rPr>
              <w:t>2</w:t>
            </w:r>
            <w:r w:rsidR="003F6490">
              <w:rPr>
                <w:rFonts w:ascii="Calibri" w:hAnsi="Calibri" w:cs="Calibri"/>
                <w:b/>
                <w:color w:val="000000"/>
                <w:sz w:val="32"/>
              </w:rPr>
              <w:t>3</w:t>
            </w:r>
            <w:r w:rsidRPr="00E97267">
              <w:rPr>
                <w:rFonts w:ascii="Calibri" w:hAnsi="Calibri" w:cs="Calibri"/>
                <w:b/>
                <w:color w:val="000000"/>
                <w:sz w:val="32"/>
              </w:rPr>
              <w:t>/20</w:t>
            </w:r>
            <w:r>
              <w:rPr>
                <w:rFonts w:ascii="Calibri" w:hAnsi="Calibri" w:cs="Calibri"/>
                <w:b/>
                <w:color w:val="000000"/>
                <w:sz w:val="32"/>
              </w:rPr>
              <w:t>2</w:t>
            </w:r>
            <w:r w:rsidR="003F6490">
              <w:rPr>
                <w:rFonts w:ascii="Calibri" w:hAnsi="Calibri" w:cs="Calibri"/>
                <w:b/>
                <w:color w:val="000000"/>
                <w:sz w:val="32"/>
              </w:rPr>
              <w:t>4</w:t>
            </w:r>
          </w:p>
          <w:p w14:paraId="78C0CEB0" w14:textId="77777777" w:rsidR="0078298D" w:rsidRPr="00E97267" w:rsidRDefault="0078298D" w:rsidP="00AE1C41">
            <w:pPr>
              <w:jc w:val="center"/>
              <w:rPr>
                <w:rFonts w:ascii="Calibri" w:hAnsi="Calibri" w:cs="Calibri"/>
                <w:b/>
                <w:color w:val="000000"/>
                <w:sz w:val="32"/>
              </w:rPr>
            </w:pPr>
            <w:r w:rsidRPr="00E97267">
              <w:rPr>
                <w:rFonts w:ascii="Calibri" w:hAnsi="Calibri" w:cs="Calibri"/>
                <w:b/>
                <w:color w:val="000000"/>
                <w:sz w:val="32"/>
              </w:rPr>
              <w:t>PROGRA</w:t>
            </w:r>
            <w:r>
              <w:rPr>
                <w:rFonts w:ascii="Calibri" w:hAnsi="Calibri" w:cs="Calibri"/>
                <w:b/>
                <w:color w:val="000000"/>
                <w:sz w:val="32"/>
              </w:rPr>
              <w:t xml:space="preserve">MMAZIONE CLIL-LICEI </w:t>
            </w:r>
          </w:p>
          <w:p w14:paraId="17C620CA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8298D" w:rsidRPr="00D611FE" w14:paraId="279BF44C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14678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CD3EE"/>
            <w:vAlign w:val="center"/>
          </w:tcPr>
          <w:p w14:paraId="2AEB800B" w14:textId="77777777" w:rsidR="0078298D" w:rsidRPr="00D611FE" w:rsidRDefault="0078298D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Indirizzo</w:t>
            </w:r>
          </w:p>
        </w:tc>
      </w:tr>
      <w:tr w:rsidR="0078298D" w:rsidRPr="00D611FE" w14:paraId="65922B8D" w14:textId="77777777" w:rsidTr="00AE1C41">
        <w:trPr>
          <w:gridBefore w:val="1"/>
          <w:wBefore w:w="14" w:type="dxa"/>
          <w:trHeight w:val="676"/>
        </w:trPr>
        <w:tc>
          <w:tcPr>
            <w:tcW w:w="728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F7DA55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 w:rsidRPr="00D611FE">
              <w:rPr>
                <w:rFonts w:ascii="Calibri" w:hAnsi="Calibri" w:cs="Calibri"/>
                <w:b/>
                <w:color w:val="000000"/>
                <w:sz w:val="24"/>
              </w:rPr>
              <w:t>LICEO SCIENZE UMANE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 BASE </w:t>
            </w:r>
          </w:p>
        </w:tc>
        <w:tc>
          <w:tcPr>
            <w:tcW w:w="7406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7FB6BC" w14:textId="50BEE4A5" w:rsidR="0078298D" w:rsidRPr="00D611FE" w:rsidRDefault="0078298D" w:rsidP="0078298D">
            <w:pPr>
              <w:rPr>
                <w:rFonts w:ascii="Calibri" w:hAnsi="Calibri" w:cs="Calibri"/>
                <w:b/>
                <w:color w:val="000000"/>
                <w:sz w:val="24"/>
              </w:rPr>
            </w:pPr>
          </w:p>
        </w:tc>
      </w:tr>
      <w:tr w:rsidR="0078298D" w:rsidRPr="00D611FE" w14:paraId="7BA3D0A9" w14:textId="77777777" w:rsidTr="00AE1C41">
        <w:trPr>
          <w:gridAfter w:val="1"/>
          <w:wAfter w:w="10" w:type="dxa"/>
        </w:trPr>
        <w:tc>
          <w:tcPr>
            <w:tcW w:w="72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ABF8F"/>
          </w:tcPr>
          <w:p w14:paraId="339DB796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Discipline Dell’Asse</w:t>
            </w:r>
          </w:p>
        </w:tc>
        <w:tc>
          <w:tcPr>
            <w:tcW w:w="149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14:paraId="4498B688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</w:t>
            </w:r>
          </w:p>
        </w:tc>
        <w:tc>
          <w:tcPr>
            <w:tcW w:w="14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14:paraId="319F4C5C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II</w:t>
            </w:r>
          </w:p>
        </w:tc>
        <w:tc>
          <w:tcPr>
            <w:tcW w:w="14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14:paraId="47412DCD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III</w:t>
            </w:r>
          </w:p>
        </w:tc>
        <w:tc>
          <w:tcPr>
            <w:tcW w:w="14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14:paraId="2A86FD25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IV</w:t>
            </w:r>
          </w:p>
        </w:tc>
        <w:tc>
          <w:tcPr>
            <w:tcW w:w="14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</w:tcPr>
          <w:p w14:paraId="17AA4EF5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V</w:t>
            </w:r>
          </w:p>
        </w:tc>
      </w:tr>
      <w:tr w:rsidR="0078298D" w:rsidRPr="00D611FE" w14:paraId="5D4B59B3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728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5688E46C" w14:textId="77777777" w:rsidR="0078298D" w:rsidRPr="00D611FE" w:rsidRDefault="0078298D" w:rsidP="00AE1C41">
            <w:pPr>
              <w:pStyle w:val="Testonotaapidipagina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Fisica</w:t>
            </w: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CAFD4FB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608A818A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C987B9A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0CA8F13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5DF945C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X</w:t>
            </w:r>
          </w:p>
        </w:tc>
      </w:tr>
      <w:tr w:rsidR="0078298D" w:rsidRPr="00D611FE" w14:paraId="6CF4E399" w14:textId="77777777" w:rsidTr="00AE1C41">
        <w:trPr>
          <w:gridBefore w:val="1"/>
          <w:gridAfter w:val="1"/>
          <w:wBefore w:w="14" w:type="dxa"/>
          <w:wAfter w:w="10" w:type="dxa"/>
          <w:trHeight w:val="285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2EBCFE6C" w14:textId="77777777" w:rsidR="0078298D" w:rsidRPr="00D611FE" w:rsidRDefault="0078298D" w:rsidP="00AE1C41">
            <w:pPr>
              <w:pStyle w:val="Testonotaapidipagina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23793945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7C96E334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43974B9C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1E3C741E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103F7194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</w:tr>
      <w:tr w:rsidR="0078298D" w:rsidRPr="00D611FE" w14:paraId="31F038AF" w14:textId="77777777" w:rsidTr="00AE1C41">
        <w:trPr>
          <w:gridBefore w:val="1"/>
          <w:gridAfter w:val="1"/>
          <w:wBefore w:w="14" w:type="dxa"/>
          <w:wAfter w:w="10" w:type="dxa"/>
          <w:trHeight w:val="301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09CC6490" w14:textId="77777777" w:rsidR="0078298D" w:rsidRDefault="0078298D" w:rsidP="00AE1C41">
            <w:pPr>
              <w:pStyle w:val="Testonotaapidipagina"/>
              <w:numPr>
                <w:ilvl w:val="0"/>
                <w:numId w:val="1"/>
              </w:num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013AA515" w14:textId="77777777" w:rsidR="0078298D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41DBD605" w14:textId="77777777" w:rsidR="0078298D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29AE4AEC" w14:textId="77777777" w:rsidR="0078298D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1E7CFB28" w14:textId="77777777" w:rsidR="0078298D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3BBBE295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</w:tr>
      <w:tr w:rsidR="0078298D" w:rsidRPr="00D611FE" w14:paraId="1A8AC4E6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CD3EE"/>
            <w:vAlign w:val="center"/>
          </w:tcPr>
          <w:p w14:paraId="67BB6125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Indirizzo</w:t>
            </w:r>
          </w:p>
        </w:tc>
      </w:tr>
      <w:tr w:rsidR="0078298D" w:rsidRPr="00D611FE" w14:paraId="36126FF5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B07A14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 w:rsidRPr="00D611FE">
              <w:rPr>
                <w:rFonts w:ascii="Calibri" w:hAnsi="Calibri" w:cs="Calibri"/>
                <w:b/>
                <w:color w:val="000000"/>
                <w:sz w:val="24"/>
              </w:rPr>
              <w:t>LICEO SCIENZE UMANE</w:t>
            </w:r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Calibri" w:hAnsi="Calibri" w:cs="Calibri"/>
                <w:b/>
                <w:color w:val="000000"/>
                <w:sz w:val="24"/>
              </w:rPr>
              <w:t>opzione  economico</w:t>
            </w:r>
            <w:proofErr w:type="gramEnd"/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 sociale</w:t>
            </w:r>
          </w:p>
        </w:tc>
        <w:tc>
          <w:tcPr>
            <w:tcW w:w="7396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4838E5" w14:textId="77777777" w:rsidR="0078298D" w:rsidRDefault="0078298D" w:rsidP="00AE1C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3EBB64AF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</w:tr>
      <w:tr w:rsidR="0078298D" w:rsidRPr="00D611FE" w14:paraId="76850B7B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FABF8F"/>
          </w:tcPr>
          <w:p w14:paraId="7C5DD06F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Discipline Dell’Asse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FABF8F"/>
          </w:tcPr>
          <w:p w14:paraId="361228A3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71ADC7DC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II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32D92A2D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III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5033BF83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IV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6C46E326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V</w:t>
            </w:r>
          </w:p>
        </w:tc>
      </w:tr>
      <w:tr w:rsidR="0078298D" w:rsidRPr="00D611FE" w14:paraId="292571D2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6916766D" w14:textId="2EC04913" w:rsidR="0078298D" w:rsidRPr="00D611FE" w:rsidRDefault="003F6490" w:rsidP="00AE1C41">
            <w:pPr>
              <w:pStyle w:val="Testonotaapidipagina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Diritto ed Economia Politica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1DCA2079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6E4C7282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05D1DA0B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5EA6925D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3749E6BB" w14:textId="21C01A12" w:rsidR="0078298D" w:rsidRPr="00D611FE" w:rsidRDefault="003F6490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X</w:t>
            </w:r>
          </w:p>
        </w:tc>
      </w:tr>
      <w:tr w:rsidR="0078298D" w:rsidRPr="00D611FE" w14:paraId="3530C27F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1C8C4F9F" w14:textId="77777777" w:rsidR="0078298D" w:rsidRPr="00D611FE" w:rsidRDefault="0078298D" w:rsidP="00AE1C41">
            <w:pPr>
              <w:pStyle w:val="Testonotaapidipagina"/>
              <w:numPr>
                <w:ilvl w:val="0"/>
                <w:numId w:val="2"/>
              </w:num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4DD7416E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55F5FB6A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58BB0545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19C61A43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5FEA28EC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</w:tr>
      <w:tr w:rsidR="0078298D" w:rsidRPr="00D611FE" w14:paraId="30F1A007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FD5EF"/>
            <w:vAlign w:val="center"/>
          </w:tcPr>
          <w:p w14:paraId="2AA25708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Indirizzo</w:t>
            </w:r>
          </w:p>
        </w:tc>
      </w:tr>
      <w:tr w:rsidR="0078298D" w:rsidRPr="00D611FE" w14:paraId="64C5739F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0950961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LICEO LINGUISTICO</w:t>
            </w:r>
          </w:p>
        </w:tc>
        <w:tc>
          <w:tcPr>
            <w:tcW w:w="7396" w:type="dxa"/>
            <w:gridSpan w:val="5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95AA1A" w14:textId="77777777" w:rsidR="0078298D" w:rsidRDefault="0078298D" w:rsidP="00AE1C4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8AB7571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</w:tr>
      <w:tr w:rsidR="0078298D" w:rsidRPr="00D611FE" w14:paraId="4707D747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FABF8F"/>
          </w:tcPr>
          <w:p w14:paraId="05F19978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Discipline Dell’Asse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FABF8F"/>
          </w:tcPr>
          <w:p w14:paraId="209949FE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33B84DFF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II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4094F65F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III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FABF8F"/>
          </w:tcPr>
          <w:p w14:paraId="2DBC5FF9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IV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FABF8F"/>
          </w:tcPr>
          <w:p w14:paraId="2EBA958C" w14:textId="77777777" w:rsidR="0078298D" w:rsidRPr="00D611FE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 V</w:t>
            </w:r>
          </w:p>
        </w:tc>
      </w:tr>
      <w:tr w:rsidR="0078298D" w:rsidRPr="00D611FE" w14:paraId="1C0D5350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12DA9A35" w14:textId="77777777" w:rsidR="0078298D" w:rsidRPr="00D611FE" w:rsidRDefault="0078298D" w:rsidP="00AE1C41">
            <w:pPr>
              <w:pStyle w:val="Testonotaapidipagina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Scienze naturali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675AADCE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1CCAADC7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26795B06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X</w:t>
            </w: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18A5C3B5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X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2A51B805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X</w:t>
            </w:r>
          </w:p>
        </w:tc>
      </w:tr>
      <w:tr w:rsidR="0078298D" w:rsidRPr="00D611FE" w14:paraId="4950C654" w14:textId="77777777" w:rsidTr="00AE1C41">
        <w:trPr>
          <w:gridBefore w:val="1"/>
          <w:gridAfter w:val="1"/>
          <w:wBefore w:w="14" w:type="dxa"/>
          <w:wAfter w:w="10" w:type="dxa"/>
          <w:trHeight w:val="335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4641E014" w14:textId="1E7F9CA3" w:rsidR="0078298D" w:rsidRPr="00D611FE" w:rsidRDefault="003F6490" w:rsidP="00AE1C41">
            <w:pPr>
              <w:pStyle w:val="Testonotaapidipagina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Storia</w:t>
            </w: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683E4C0F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38F8D1C3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3C93F869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13ADB46E" w14:textId="53BC1030" w:rsidR="0078298D" w:rsidRPr="00D611FE" w:rsidRDefault="003F6490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X</w:t>
            </w: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09EFA31A" w14:textId="70C5D355" w:rsidR="0078298D" w:rsidRPr="00D611FE" w:rsidRDefault="003F6490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0"/>
              </w:rPr>
              <w:t>X</w:t>
            </w:r>
          </w:p>
        </w:tc>
      </w:tr>
      <w:tr w:rsidR="0078298D" w:rsidRPr="00D611FE" w14:paraId="07E4999D" w14:textId="77777777" w:rsidTr="00AE1C41">
        <w:trPr>
          <w:gridBefore w:val="1"/>
          <w:gridAfter w:val="1"/>
          <w:wBefore w:w="14" w:type="dxa"/>
          <w:wAfter w:w="10" w:type="dxa"/>
          <w:trHeight w:val="234"/>
        </w:trPr>
        <w:tc>
          <w:tcPr>
            <w:tcW w:w="7282" w:type="dxa"/>
            <w:tcBorders>
              <w:left w:val="single" w:sz="12" w:space="0" w:color="auto"/>
            </w:tcBorders>
            <w:shd w:val="clear" w:color="auto" w:fill="auto"/>
          </w:tcPr>
          <w:p w14:paraId="3AD572F6" w14:textId="77777777" w:rsidR="0078298D" w:rsidRDefault="0078298D" w:rsidP="00AE1C41">
            <w:pPr>
              <w:pStyle w:val="Testonotaapidipagina"/>
              <w:numPr>
                <w:ilvl w:val="0"/>
                <w:numId w:val="3"/>
              </w:numPr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shd w:val="clear" w:color="auto" w:fill="auto"/>
          </w:tcPr>
          <w:p w14:paraId="29A8172B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308D9142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420A5323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6" w:type="dxa"/>
            <w:tcBorders>
              <w:right w:val="single" w:sz="12" w:space="0" w:color="auto"/>
            </w:tcBorders>
            <w:shd w:val="clear" w:color="auto" w:fill="auto"/>
          </w:tcPr>
          <w:p w14:paraId="21244E78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1477" w:type="dxa"/>
            <w:tcBorders>
              <w:right w:val="single" w:sz="12" w:space="0" w:color="auto"/>
            </w:tcBorders>
            <w:shd w:val="clear" w:color="auto" w:fill="auto"/>
          </w:tcPr>
          <w:p w14:paraId="08E30287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</w:tr>
      <w:tr w:rsidR="0078298D" w:rsidRPr="00D611FE" w14:paraId="7445BE0E" w14:textId="77777777" w:rsidTr="00AE1C41">
        <w:trPr>
          <w:gridBefore w:val="1"/>
          <w:gridAfter w:val="1"/>
          <w:wBefore w:w="14" w:type="dxa"/>
          <w:wAfter w:w="10" w:type="dxa"/>
        </w:trPr>
        <w:tc>
          <w:tcPr>
            <w:tcW w:w="1467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BFD5EF"/>
            <w:vAlign w:val="center"/>
          </w:tcPr>
          <w:p w14:paraId="67E5C1B9" w14:textId="77777777" w:rsidR="0078298D" w:rsidRPr="00D611FE" w:rsidRDefault="0078298D" w:rsidP="00AE1C41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</w:tr>
    </w:tbl>
    <w:p w14:paraId="329915D9" w14:textId="77777777" w:rsidR="0078298D" w:rsidRDefault="0078298D" w:rsidP="0078298D">
      <w:pPr>
        <w:rPr>
          <w:rFonts w:ascii="Calibri" w:hAnsi="Calibri" w:cs="Calibri"/>
          <w:color w:val="000000"/>
        </w:rPr>
      </w:pPr>
    </w:p>
    <w:p w14:paraId="35E7FBED" w14:textId="77777777" w:rsidR="0078298D" w:rsidRDefault="0078298D" w:rsidP="0078298D">
      <w:pPr>
        <w:rPr>
          <w:rFonts w:ascii="Calibri" w:hAnsi="Calibri" w:cs="Calibri"/>
          <w:color w:val="000000"/>
        </w:rPr>
      </w:pPr>
    </w:p>
    <w:tbl>
      <w:tblPr>
        <w:tblW w:w="14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3"/>
        <w:gridCol w:w="7557"/>
      </w:tblGrid>
      <w:tr w:rsidR="0078298D" w14:paraId="04519864" w14:textId="77777777" w:rsidTr="00AE1C41">
        <w:trPr>
          <w:trHeight w:val="343"/>
          <w:jc w:val="center"/>
        </w:trPr>
        <w:tc>
          <w:tcPr>
            <w:tcW w:w="14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BF8F"/>
            <w:vAlign w:val="center"/>
            <w:hideMark/>
          </w:tcPr>
          <w:p w14:paraId="1FB881A0" w14:textId="77777777" w:rsidR="0078298D" w:rsidRDefault="0078298D" w:rsidP="00AE1C41">
            <w:pPr>
              <w:jc w:val="center"/>
              <w:rPr>
                <w:smallCaps/>
                <w:color w:val="000000"/>
                <w:sz w:val="24"/>
              </w:rPr>
            </w:pPr>
            <w:r>
              <w:rPr>
                <w:b/>
                <w:smallCaps/>
                <w:color w:val="000000"/>
                <w:sz w:val="24"/>
              </w:rPr>
              <w:lastRenderedPageBreak/>
              <w:t>Elenco dei docenti</w:t>
            </w:r>
          </w:p>
        </w:tc>
      </w:tr>
      <w:tr w:rsidR="0078298D" w14:paraId="73D4E5EA" w14:textId="77777777" w:rsidTr="00AE1C41">
        <w:trPr>
          <w:trHeight w:val="431"/>
          <w:jc w:val="center"/>
        </w:trPr>
        <w:tc>
          <w:tcPr>
            <w:tcW w:w="71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4FEFD2" w14:textId="77777777" w:rsidR="0078298D" w:rsidRDefault="0078298D" w:rsidP="0078298D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Iodice</w:t>
            </w:r>
            <w:proofErr w:type="spellEnd"/>
            <w:r>
              <w:rPr>
                <w:szCs w:val="24"/>
              </w:rPr>
              <w:t xml:space="preserve"> Marina</w:t>
            </w:r>
          </w:p>
        </w:tc>
        <w:tc>
          <w:tcPr>
            <w:tcW w:w="75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02DAC" w14:textId="77777777" w:rsidR="0078298D" w:rsidRDefault="0078298D" w:rsidP="00AE1C41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Fisica</w:t>
            </w:r>
          </w:p>
        </w:tc>
      </w:tr>
      <w:tr w:rsidR="0078298D" w14:paraId="0955AD94" w14:textId="77777777" w:rsidTr="00AE1C41">
        <w:trPr>
          <w:trHeight w:val="395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53852" w14:textId="2AC39EF6" w:rsidR="0078298D" w:rsidRDefault="003F6490" w:rsidP="0078298D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Abbate Antonietta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6CE7470" w14:textId="77777777" w:rsidR="0078298D" w:rsidRPr="009E0A50" w:rsidRDefault="0078298D" w:rsidP="00AE1C41">
            <w:pPr>
              <w:rPr>
                <w:sz w:val="24"/>
              </w:rPr>
            </w:pPr>
            <w:r w:rsidRPr="009E0A50">
              <w:rPr>
                <w:sz w:val="24"/>
              </w:rPr>
              <w:t>Scienze Naturali</w:t>
            </w:r>
          </w:p>
        </w:tc>
      </w:tr>
      <w:tr w:rsidR="0078298D" w14:paraId="32F440B7" w14:textId="77777777" w:rsidTr="00AE1C41">
        <w:trPr>
          <w:trHeight w:val="324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0C5C8" w14:textId="7FEA7EA6" w:rsidR="0078298D" w:rsidRDefault="003F6490" w:rsidP="0078298D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</w:rPr>
            </w:pPr>
            <w:r>
              <w:rPr>
                <w:szCs w:val="24"/>
              </w:rPr>
              <w:t>Gresini Sabrina</w:t>
            </w:r>
          </w:p>
        </w:tc>
        <w:tc>
          <w:tcPr>
            <w:tcW w:w="7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05A47" w14:textId="59929D2C" w:rsidR="0078298D" w:rsidRPr="003F6490" w:rsidRDefault="003F6490" w:rsidP="00AE1C41">
            <w:pPr>
              <w:pStyle w:val="Paragrafoelenco"/>
              <w:ind w:left="0"/>
              <w:jc w:val="left"/>
              <w:rPr>
                <w:color w:val="000000"/>
                <w:sz w:val="24"/>
              </w:rPr>
            </w:pPr>
            <w:r w:rsidRPr="003F6490">
              <w:rPr>
                <w:color w:val="000000"/>
                <w:sz w:val="24"/>
              </w:rPr>
              <w:t>Diritto ed Economia Politica</w:t>
            </w:r>
          </w:p>
        </w:tc>
      </w:tr>
      <w:tr w:rsidR="0078298D" w14:paraId="64A627FE" w14:textId="77777777" w:rsidTr="00AE1C41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38E09" w14:textId="43FC403E" w:rsidR="0078298D" w:rsidRDefault="003F6490" w:rsidP="0078298D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</w:rPr>
            </w:pPr>
            <w:proofErr w:type="spellStart"/>
            <w:r>
              <w:rPr>
                <w:szCs w:val="24"/>
              </w:rPr>
              <w:t>Mataluna</w:t>
            </w:r>
            <w:proofErr w:type="spellEnd"/>
            <w:r>
              <w:rPr>
                <w:szCs w:val="24"/>
              </w:rPr>
              <w:t xml:space="preserve"> Pasqualina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94CDC25" w14:textId="216A3F82" w:rsidR="0078298D" w:rsidRPr="003F6490" w:rsidRDefault="003F6490" w:rsidP="00AE1C41">
            <w:pPr>
              <w:rPr>
                <w:sz w:val="24"/>
              </w:rPr>
            </w:pPr>
            <w:r w:rsidRPr="003F6490">
              <w:rPr>
                <w:sz w:val="24"/>
              </w:rPr>
              <w:t>Storia</w:t>
            </w:r>
          </w:p>
        </w:tc>
      </w:tr>
      <w:tr w:rsidR="0078298D" w14:paraId="02047249" w14:textId="77777777" w:rsidTr="00AE1C41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3016" w14:textId="77777777" w:rsidR="0078298D" w:rsidRDefault="0078298D" w:rsidP="0078298D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9969CA6" w14:textId="77777777" w:rsidR="0078298D" w:rsidRDefault="0078298D" w:rsidP="00AE1C41"/>
        </w:tc>
      </w:tr>
      <w:tr w:rsidR="0078298D" w14:paraId="52D9FA2C" w14:textId="77777777" w:rsidTr="00AE1C41">
        <w:trPr>
          <w:trHeight w:val="343"/>
          <w:jc w:val="center"/>
        </w:trPr>
        <w:tc>
          <w:tcPr>
            <w:tcW w:w="71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1629" w14:textId="77777777" w:rsidR="0078298D" w:rsidRDefault="0078298D" w:rsidP="0078298D">
            <w:pPr>
              <w:pStyle w:val="Testonotaapidipagina"/>
              <w:numPr>
                <w:ilvl w:val="0"/>
                <w:numId w:val="4"/>
              </w:numPr>
              <w:jc w:val="left"/>
              <w:rPr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DC1336" w14:textId="77777777" w:rsidR="0078298D" w:rsidRDefault="0078298D" w:rsidP="00AE1C41"/>
        </w:tc>
      </w:tr>
    </w:tbl>
    <w:p w14:paraId="0F5F57FB" w14:textId="77777777" w:rsidR="0078298D" w:rsidRDefault="0078298D" w:rsidP="0078298D">
      <w:pPr>
        <w:rPr>
          <w:sz w:val="24"/>
        </w:rPr>
      </w:pPr>
    </w:p>
    <w:p w14:paraId="57BF0489" w14:textId="77777777" w:rsidR="0078298D" w:rsidRDefault="0078298D" w:rsidP="0078298D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561DD921" w14:textId="77777777" w:rsidR="0078298D" w:rsidRDefault="0078298D" w:rsidP="0078298D">
      <w:pPr>
        <w:widowControl w:val="0"/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0"/>
          <w:szCs w:val="20"/>
        </w:rPr>
      </w:pPr>
    </w:p>
    <w:p w14:paraId="521FAD44" w14:textId="77777777" w:rsidR="0078298D" w:rsidRDefault="0078298D" w:rsidP="0078298D">
      <w:pPr>
        <w:pStyle w:val="Paragrafoelenco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5" w:color="auto"/>
        </w:pBdr>
        <w:shd w:val="clear" w:color="auto" w:fill="FABF8F"/>
        <w:ind w:left="0"/>
        <w:rPr>
          <w:rFonts w:ascii="Calibri" w:hAnsi="Calibri" w:cs="Calibri"/>
          <w:b/>
          <w:color w:val="000000"/>
          <w:sz w:val="36"/>
        </w:rPr>
      </w:pPr>
      <w:r>
        <w:rPr>
          <w:rFonts w:ascii="Calibri" w:hAnsi="Calibri" w:cs="Calibri"/>
          <w:b/>
          <w:color w:val="000000"/>
          <w:sz w:val="36"/>
        </w:rPr>
        <w:t xml:space="preserve">                                                                    UNITA’ FORMATIVE</w:t>
      </w:r>
    </w:p>
    <w:p w14:paraId="2446E139" w14:textId="77777777" w:rsidR="0078298D" w:rsidRDefault="0078298D" w:rsidP="0078298D">
      <w:pPr>
        <w:rPr>
          <w:rFonts w:ascii="Calibri" w:hAnsi="Calibri" w:cs="Calibri"/>
          <w:b/>
          <w:color w:val="000000"/>
          <w:sz w:val="36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3"/>
        <w:gridCol w:w="422"/>
        <w:gridCol w:w="852"/>
        <w:gridCol w:w="1112"/>
        <w:gridCol w:w="1267"/>
        <w:gridCol w:w="352"/>
        <w:gridCol w:w="1376"/>
        <w:gridCol w:w="611"/>
        <w:gridCol w:w="664"/>
        <w:gridCol w:w="604"/>
        <w:gridCol w:w="422"/>
        <w:gridCol w:w="2231"/>
        <w:gridCol w:w="281"/>
        <w:gridCol w:w="461"/>
      </w:tblGrid>
      <w:tr w:rsidR="0078298D" w:rsidRPr="0016270A" w14:paraId="48A90166" w14:textId="77777777" w:rsidTr="00AE1C41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4E3B012D" w14:textId="77777777" w:rsidR="0078298D" w:rsidRPr="007304A2" w:rsidRDefault="0078298D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U.F. n.    1 </w:t>
            </w:r>
          </w:p>
        </w:tc>
      </w:tr>
      <w:tr w:rsidR="0078298D" w:rsidRPr="0016270A" w14:paraId="6353EC08" w14:textId="77777777" w:rsidTr="00AE1C41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A78F08" w14:textId="77777777" w:rsidR="0078298D" w:rsidRPr="0016270A" w:rsidRDefault="0078298D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6EBBE" w14:textId="77777777" w:rsidR="0078298D" w:rsidRPr="0016270A" w:rsidRDefault="0078298D" w:rsidP="00AE1C41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4"/>
              </w:rPr>
              <w:t>Quinta</w:t>
            </w: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2E9697" w14:textId="77777777" w:rsidR="0078298D" w:rsidRPr="0016270A" w:rsidRDefault="0078298D" w:rsidP="00AE1C41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</w:t>
            </w: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: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Liceo delle Scienze Umane</w:t>
            </w:r>
          </w:p>
        </w:tc>
      </w:tr>
      <w:tr w:rsidR="0078298D" w:rsidRPr="0016270A" w14:paraId="64DE1786" w14:textId="77777777" w:rsidTr="00AE1C41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2592CC32" w14:textId="77777777" w:rsidR="0078298D" w:rsidRPr="0016270A" w:rsidRDefault="0078298D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4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BB0531D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Static electricity</w:t>
            </w:r>
          </w:p>
          <w:p w14:paraId="067134D0" w14:textId="77777777" w:rsidR="0078298D" w:rsidRPr="00542FA0" w:rsidRDefault="0078298D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4003C8A8" w14:textId="77777777" w:rsidR="0078298D" w:rsidRPr="0016270A" w:rsidRDefault="0078298D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9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5BE9A" w14:textId="77777777" w:rsidR="0078298D" w:rsidRPr="00866B98" w:rsidRDefault="0078298D" w:rsidP="00AE1C41">
            <w:pPr>
              <w:rPr>
                <w:b/>
                <w:color w:val="000000"/>
                <w:szCs w:val="28"/>
              </w:rPr>
            </w:pPr>
            <w:r w:rsidRPr="00866B98">
              <w:rPr>
                <w:b/>
                <w:color w:val="000000"/>
                <w:szCs w:val="28"/>
              </w:rPr>
              <w:t>Fisica</w:t>
            </w:r>
          </w:p>
        </w:tc>
      </w:tr>
      <w:tr w:rsidR="0078298D" w:rsidRPr="0016270A" w14:paraId="34D4773F" w14:textId="77777777" w:rsidTr="00AE1C41">
        <w:tc>
          <w:tcPr>
            <w:tcW w:w="135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95A01" w14:textId="77777777" w:rsidR="0078298D" w:rsidRPr="0016270A" w:rsidRDefault="0078298D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color w:val="000000"/>
                <w:sz w:val="24"/>
              </w:rPr>
              <w:t>Monte ore curriculare annuale n.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A88A" w14:textId="77777777" w:rsidR="0078298D" w:rsidRPr="0016270A" w:rsidRDefault="0078298D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66</w:t>
            </w:r>
          </w:p>
        </w:tc>
      </w:tr>
      <w:tr w:rsidR="0078298D" w:rsidRPr="0016270A" w14:paraId="6006EC75" w14:textId="77777777" w:rsidTr="00AE1C41">
        <w:tc>
          <w:tcPr>
            <w:tcW w:w="14283" w:type="dxa"/>
            <w:gridSpan w:val="15"/>
            <w:shd w:val="clear" w:color="auto" w:fill="DBE5F1"/>
          </w:tcPr>
          <w:p w14:paraId="55EF7FCE" w14:textId="77777777" w:rsidR="0078298D" w:rsidRPr="0016270A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78298D" w:rsidRPr="0016270A" w14:paraId="1181E460" w14:textId="77777777" w:rsidTr="00AE1C41">
        <w:tc>
          <w:tcPr>
            <w:tcW w:w="3628" w:type="dxa"/>
            <w:gridSpan w:val="2"/>
            <w:shd w:val="clear" w:color="auto" w:fill="auto"/>
          </w:tcPr>
          <w:p w14:paraId="04AA308E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061784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Competenze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PECUP  profili</w:t>
            </w:r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di indirizzo  e  Aree Comuni</w:t>
            </w:r>
          </w:p>
          <w:p w14:paraId="10156838" w14:textId="77777777" w:rsidR="0078298D" w:rsidRPr="005D758E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Allegato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 </w:t>
            </w:r>
            <w:proofErr w:type="spell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d.p.r.</w:t>
            </w:r>
            <w:proofErr w:type="spellEnd"/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n.89/2010</w:t>
            </w:r>
          </w:p>
        </w:tc>
        <w:tc>
          <w:tcPr>
            <w:tcW w:w="10655" w:type="dxa"/>
            <w:gridSpan w:val="13"/>
            <w:shd w:val="clear" w:color="auto" w:fill="auto"/>
          </w:tcPr>
          <w:p w14:paraId="204BDB67" w14:textId="77777777" w:rsidR="0078298D" w:rsidRPr="00542FA0" w:rsidRDefault="0078298D" w:rsidP="00AE1C41">
            <w:pPr>
              <w:pStyle w:val="Nessunaspaziatura"/>
              <w:rPr>
                <w:sz w:val="24"/>
              </w:rPr>
            </w:pPr>
            <w:r w:rsidRPr="00542FA0">
              <w:rPr>
                <w:sz w:val="24"/>
              </w:rPr>
              <w:t xml:space="preserve">Aver acquisito un metodo di studio autonomo e flessibile, che consenta di condurre ricerche e approfondimenti personali e di continuare in modo efficace i successivi </w:t>
            </w:r>
            <w:proofErr w:type="gramStart"/>
            <w:r w:rsidRPr="00542FA0">
              <w:rPr>
                <w:sz w:val="24"/>
              </w:rPr>
              <w:t>studi  superiori</w:t>
            </w:r>
            <w:proofErr w:type="gramEnd"/>
            <w:r w:rsidRPr="00542FA0">
              <w:rPr>
                <w:sz w:val="24"/>
              </w:rPr>
              <w:t>, naturale prosecuzione dei percorsi liceali, e di potersi aggiornare lungo l’intero arco della propria vita</w:t>
            </w:r>
          </w:p>
          <w:p w14:paraId="192CB498" w14:textId="77777777" w:rsidR="0078298D" w:rsidRPr="00542FA0" w:rsidRDefault="0078298D" w:rsidP="00AE1C41">
            <w:pPr>
              <w:pStyle w:val="Nessunaspaziatura"/>
              <w:rPr>
                <w:sz w:val="24"/>
              </w:rPr>
            </w:pPr>
            <w:r w:rsidRPr="00542FA0">
              <w:rPr>
                <w:sz w:val="24"/>
              </w:rPr>
              <w:t>Acquisire l’abitudine a ragionare con rigore logico, ad identificare i problemi e a individuare possibili soluzioni.</w:t>
            </w:r>
          </w:p>
          <w:p w14:paraId="6318EB35" w14:textId="77777777" w:rsidR="0078298D" w:rsidRPr="00542FA0" w:rsidRDefault="0078298D" w:rsidP="00AE1C41">
            <w:pPr>
              <w:pStyle w:val="Nessunaspaziatura"/>
              <w:rPr>
                <w:b/>
                <w:sz w:val="24"/>
              </w:rPr>
            </w:pPr>
            <w:r w:rsidRPr="00542FA0">
              <w:rPr>
                <w:sz w:val="24"/>
              </w:rPr>
              <w:t xml:space="preserve">Possedere i contenuti fondamentali delle scienze fisiche e delle scienze naturali </w:t>
            </w:r>
            <w:proofErr w:type="gramStart"/>
            <w:r w:rsidRPr="00542FA0">
              <w:rPr>
                <w:sz w:val="24"/>
              </w:rPr>
              <w:t>( chimica</w:t>
            </w:r>
            <w:proofErr w:type="gramEnd"/>
            <w:r w:rsidRPr="00542FA0">
              <w:rPr>
                <w:sz w:val="24"/>
              </w:rPr>
              <w:t xml:space="preserve"> , biologia, scienze della terra, astronomia), padroneggiandone le procedure e i metodi di indagine propri, anche per potersi orientare nel campo delle scienze applicate</w:t>
            </w:r>
          </w:p>
          <w:p w14:paraId="4E042EBD" w14:textId="77777777" w:rsidR="0078298D" w:rsidRPr="00542FA0" w:rsidRDefault="0078298D" w:rsidP="00AE1C41">
            <w:pPr>
              <w:rPr>
                <w:sz w:val="24"/>
              </w:rPr>
            </w:pPr>
            <w:r w:rsidRPr="00542FA0">
              <w:rPr>
                <w:sz w:val="24"/>
              </w:rPr>
              <w:lastRenderedPageBreak/>
              <w:t>Essere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78298D" w:rsidRPr="0016270A" w14:paraId="79ED2E2A" w14:textId="77777777" w:rsidTr="00AE1C41"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22F6F0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lastRenderedPageBreak/>
              <w:t>Competenze disciplinari   I.N.</w:t>
            </w:r>
          </w:p>
          <w:p w14:paraId="3B683AA4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D.M. n. 211/2010</w:t>
            </w:r>
          </w:p>
        </w:tc>
        <w:tc>
          <w:tcPr>
            <w:tcW w:w="1065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89E7D2C" w14:textId="55CCB0BE" w:rsidR="0078298D" w:rsidRPr="00542FA0" w:rsidRDefault="0078298D" w:rsidP="00AE1C41">
            <w:pPr>
              <w:rPr>
                <w:color w:val="000000"/>
                <w:sz w:val="24"/>
              </w:rPr>
            </w:pPr>
          </w:p>
          <w:p w14:paraId="6334C16C" w14:textId="77777777" w:rsidR="0078298D" w:rsidRPr="00542FA0" w:rsidRDefault="0078298D" w:rsidP="00AE1C41">
            <w:pPr>
              <w:rPr>
                <w:rFonts w:ascii="Calibri" w:hAnsi="Calibri" w:cs="Calibri"/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Utilizzare la lingua straniera per la comprensione e rielaborazione orale e scritta di contenuti di discipline non linguistiche</w:t>
            </w:r>
          </w:p>
        </w:tc>
      </w:tr>
      <w:tr w:rsidR="0078298D" w:rsidRPr="0016270A" w14:paraId="276E679D" w14:textId="77777777" w:rsidTr="00AE1C41">
        <w:tc>
          <w:tcPr>
            <w:tcW w:w="138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EA9C" w14:textId="77777777" w:rsidR="0078298D" w:rsidRPr="0016270A" w:rsidRDefault="0078298D" w:rsidP="00AE1C4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16270A">
              <w:rPr>
                <w:rFonts w:ascii="Calibri" w:hAnsi="Calibri" w:cs="Calibri"/>
                <w:color w:val="000000"/>
                <w:sz w:val="22"/>
              </w:rPr>
              <w:t>N. di ore impegnate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52521" w14:textId="77777777" w:rsidR="0078298D" w:rsidRPr="0016270A" w:rsidRDefault="0078298D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15</w:t>
            </w:r>
          </w:p>
        </w:tc>
      </w:tr>
      <w:tr w:rsidR="0078298D" w:rsidRPr="0016270A" w14:paraId="1645C932" w14:textId="77777777" w:rsidTr="00AE1C41">
        <w:trPr>
          <w:trHeight w:val="456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189B8FE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CHIAVE Raccomandazione europea 2018</w:t>
            </w:r>
          </w:p>
          <w:p w14:paraId="2B8AC2A3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(Competenze Trasversali)</w:t>
            </w:r>
          </w:p>
          <w:p w14:paraId="0559C34E" w14:textId="77777777" w:rsidR="0078298D" w:rsidRPr="00165635" w:rsidRDefault="0078298D" w:rsidP="00AE1C41">
            <w:pPr>
              <w:rPr>
                <w:rFonts w:ascii="Calibri" w:hAnsi="Calibri"/>
                <w:sz w:val="24"/>
              </w:rPr>
            </w:pPr>
            <w:r w:rsidRPr="00165635">
              <w:rPr>
                <w:rFonts w:ascii="Calibri" w:hAnsi="Calibri"/>
                <w:sz w:val="24"/>
              </w:rPr>
              <w:t xml:space="preserve">(effettuare la scelta con una X nei </w:t>
            </w:r>
            <w:proofErr w:type="spellStart"/>
            <w:r>
              <w:rPr>
                <w:rFonts w:ascii="Calibri" w:hAnsi="Calibri"/>
                <w:sz w:val="24"/>
              </w:rPr>
              <w:t>C</w:t>
            </w:r>
            <w:r w:rsidRPr="00165635">
              <w:rPr>
                <w:rFonts w:ascii="Calibri" w:hAnsi="Calibri"/>
                <w:sz w:val="24"/>
              </w:rPr>
              <w:t>d</w:t>
            </w:r>
            <w:r>
              <w:rPr>
                <w:rFonts w:ascii="Calibri" w:hAnsi="Calibri"/>
                <w:sz w:val="24"/>
              </w:rPr>
              <w:t>C</w:t>
            </w:r>
            <w:proofErr w:type="spellEnd"/>
            <w:r w:rsidRPr="00165635">
              <w:rPr>
                <w:rFonts w:ascii="Calibri" w:hAnsi="Calibri"/>
                <w:sz w:val="24"/>
              </w:rPr>
              <w:t>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43E0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0886DF97" w14:textId="77777777" w:rsidR="0078298D" w:rsidRPr="0016270A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C56F5" w14:textId="77777777" w:rsidR="0078298D" w:rsidRPr="00275D8E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0CA32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CB9CE28" w14:textId="77777777" w:rsidR="0078298D" w:rsidRPr="0016270A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C73E" w14:textId="77777777" w:rsidR="0078298D" w:rsidRPr="00275D8E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69953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3124CC1C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6BB72888" w14:textId="77777777" w:rsidR="0078298D" w:rsidRPr="0016270A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29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9AEBDB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0E57138B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3D956D06" w14:textId="77777777" w:rsidR="0078298D" w:rsidRPr="0016270A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imprenditoriale</w:t>
            </w:r>
          </w:p>
          <w:p w14:paraId="28845B7E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8B6C238" w14:textId="77777777" w:rsidR="0078298D" w:rsidRPr="0016270A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78298D" w:rsidRPr="0016270A" w14:paraId="2C37F876" w14:textId="77777777" w:rsidTr="00AE1C41">
        <w:trPr>
          <w:trHeight w:val="685"/>
        </w:trPr>
        <w:tc>
          <w:tcPr>
            <w:tcW w:w="362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E44378B" w14:textId="77777777" w:rsidR="0078298D" w:rsidRPr="0016270A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381B2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09637E55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22F3C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FF05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56E61DB5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EA01D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15FF0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297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6A4723" w14:textId="77777777" w:rsidR="0078298D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78298D" w:rsidRPr="0016270A" w14:paraId="7F2C4FB8" w14:textId="77777777" w:rsidTr="00AE1C41">
        <w:tc>
          <w:tcPr>
            <w:tcW w:w="4902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A438C53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C6B349B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6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7CDD9E1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78298D" w:rsidRPr="0016270A" w14:paraId="5A675E24" w14:textId="77777777" w:rsidTr="00AE1C41">
        <w:tc>
          <w:tcPr>
            <w:tcW w:w="4902" w:type="dxa"/>
            <w:gridSpan w:val="4"/>
            <w:shd w:val="clear" w:color="auto" w:fill="auto"/>
          </w:tcPr>
          <w:p w14:paraId="61FB54E1" w14:textId="3D8239DE" w:rsidR="0078298D" w:rsidRPr="00542FA0" w:rsidRDefault="0078298D" w:rsidP="00AE1C41">
            <w:pPr>
              <w:pStyle w:val="Corpotesto"/>
              <w:spacing w:after="0"/>
              <w:jc w:val="left"/>
              <w:rPr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Studiare i fenomeni elettrici</w:t>
            </w:r>
          </w:p>
          <w:p w14:paraId="49D1863B" w14:textId="77777777" w:rsidR="004857F2" w:rsidRPr="00542FA0" w:rsidRDefault="004857F2" w:rsidP="00485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444444"/>
                <w:sz w:val="24"/>
              </w:rPr>
            </w:pPr>
            <w:proofErr w:type="gramStart"/>
            <w:r w:rsidRPr="00542FA0">
              <w:rPr>
                <w:color w:val="444444"/>
                <w:sz w:val="24"/>
              </w:rPr>
              <w:t>Consolidare  il</w:t>
            </w:r>
            <w:proofErr w:type="gramEnd"/>
            <w:r w:rsidRPr="00542FA0">
              <w:rPr>
                <w:color w:val="444444"/>
                <w:sz w:val="24"/>
              </w:rPr>
              <w:t xml:space="preserve">  metodo  di  studio  della</w:t>
            </w:r>
          </w:p>
          <w:p w14:paraId="47F2D490" w14:textId="0617712F" w:rsidR="004857F2" w:rsidRPr="00542FA0" w:rsidRDefault="004857F2" w:rsidP="004857F2">
            <w:pPr>
              <w:pStyle w:val="Corpotesto"/>
              <w:spacing w:after="0"/>
              <w:jc w:val="left"/>
              <w:rPr>
                <w:color w:val="000000"/>
                <w:sz w:val="24"/>
              </w:rPr>
            </w:pPr>
            <w:r w:rsidRPr="00542FA0">
              <w:rPr>
                <w:color w:val="444444"/>
                <w:sz w:val="24"/>
              </w:rPr>
              <w:t>lingua straniera per l'apprendimento di contenuti di  una  disciplina non linguistica, in funzione dello sviluppo di interessi personali  o professionali</w:t>
            </w:r>
          </w:p>
          <w:p w14:paraId="01F43281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</w:p>
        </w:tc>
        <w:tc>
          <w:tcPr>
            <w:tcW w:w="4718" w:type="dxa"/>
            <w:gridSpan w:val="5"/>
            <w:shd w:val="clear" w:color="auto" w:fill="auto"/>
          </w:tcPr>
          <w:p w14:paraId="10422E85" w14:textId="77777777" w:rsidR="0078298D" w:rsidRPr="00542FA0" w:rsidRDefault="0078298D" w:rsidP="00AE1C41">
            <w:pPr>
              <w:pStyle w:val="Corpotesto"/>
              <w:spacing w:after="0"/>
              <w:jc w:val="left"/>
              <w:rPr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Fenomeni elettrici</w:t>
            </w:r>
          </w:p>
          <w:p w14:paraId="55FF6BE0" w14:textId="77777777" w:rsidR="0078298D" w:rsidRPr="00542FA0" w:rsidRDefault="0078298D" w:rsidP="00AE1C41">
            <w:pPr>
              <w:pStyle w:val="Nessunaspaziatura"/>
              <w:rPr>
                <w:rFonts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663" w:type="dxa"/>
            <w:gridSpan w:val="6"/>
            <w:shd w:val="clear" w:color="auto" w:fill="auto"/>
          </w:tcPr>
          <w:p w14:paraId="42DA4CC3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proofErr w:type="spellStart"/>
            <w:r w:rsidRPr="00542FA0">
              <w:rPr>
                <w:sz w:val="24"/>
                <w:lang w:val="en-US"/>
              </w:rPr>
              <w:t>Maths</w:t>
            </w:r>
            <w:proofErr w:type="spellEnd"/>
            <w:r w:rsidRPr="00542FA0">
              <w:rPr>
                <w:sz w:val="24"/>
                <w:lang w:val="en-US"/>
              </w:rPr>
              <w:t xml:space="preserve"> for Physics</w:t>
            </w:r>
          </w:p>
          <w:p w14:paraId="4BBFAD41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The structure of matter.</w:t>
            </w:r>
          </w:p>
          <w:p w14:paraId="13667D58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Electric charges and electrified matter.</w:t>
            </w:r>
          </w:p>
          <w:p w14:paraId="5DE34D91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The conservation of electric charge.</w:t>
            </w:r>
          </w:p>
          <w:p w14:paraId="7423A125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Electrical insulator and conductors</w:t>
            </w:r>
          </w:p>
          <w:p w14:paraId="15E9F0BF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Coulomb’s law: statement</w:t>
            </w:r>
          </w:p>
          <w:p w14:paraId="4AC57CDE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 xml:space="preserve">Using Coulomb’s law. </w:t>
            </w:r>
          </w:p>
          <w:p w14:paraId="1554344E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bCs/>
                <w:sz w:val="24"/>
                <w:lang w:val="en-US"/>
              </w:rPr>
              <w:t>Comparing Electrical and Gravitational Forces</w:t>
            </w:r>
          </w:p>
        </w:tc>
      </w:tr>
      <w:tr w:rsidR="0078298D" w:rsidRPr="0016270A" w14:paraId="1317C29B" w14:textId="77777777" w:rsidTr="00AE1C41">
        <w:tc>
          <w:tcPr>
            <w:tcW w:w="14283" w:type="dxa"/>
            <w:gridSpan w:val="15"/>
            <w:shd w:val="clear" w:color="auto" w:fill="FABF8F"/>
          </w:tcPr>
          <w:p w14:paraId="4A9361B2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78298D" w:rsidRPr="0016270A" w14:paraId="15C55379" w14:textId="77777777" w:rsidTr="00AE1C41">
        <w:tc>
          <w:tcPr>
            <w:tcW w:w="14283" w:type="dxa"/>
            <w:gridSpan w:val="15"/>
            <w:shd w:val="clear" w:color="auto" w:fill="auto"/>
          </w:tcPr>
          <w:p w14:paraId="11917F17" w14:textId="77777777" w:rsidR="0078298D" w:rsidRPr="00542FA0" w:rsidRDefault="0078298D" w:rsidP="00AE1C41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 w:rsidRPr="00542FA0">
              <w:rPr>
                <w:color w:val="000000"/>
                <w:sz w:val="24"/>
                <w:szCs w:val="24"/>
                <w:lang w:val="it-IT" w:eastAsia="it-IT"/>
              </w:rPr>
              <w:t>Colloquio</w:t>
            </w:r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orale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per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verificare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se lo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studente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riesce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ad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argomentare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su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specifici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contenuti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utilizzando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la lingua inglese.</w:t>
            </w:r>
          </w:p>
        </w:tc>
      </w:tr>
    </w:tbl>
    <w:p w14:paraId="4E2012B0" w14:textId="234D704B" w:rsidR="0078298D" w:rsidRDefault="0078298D" w:rsidP="0078298D">
      <w:pPr>
        <w:rPr>
          <w:b/>
          <w:sz w:val="24"/>
        </w:rPr>
      </w:pPr>
    </w:p>
    <w:p w14:paraId="6CD9B6E6" w14:textId="774A8498" w:rsidR="00C957D4" w:rsidRDefault="00C957D4" w:rsidP="0078298D">
      <w:pPr>
        <w:rPr>
          <w:b/>
          <w:sz w:val="24"/>
        </w:rPr>
      </w:pPr>
    </w:p>
    <w:p w14:paraId="00CDC2EB" w14:textId="70BB630C" w:rsidR="00C957D4" w:rsidRDefault="00C957D4" w:rsidP="0078298D">
      <w:pPr>
        <w:rPr>
          <w:b/>
          <w:sz w:val="24"/>
        </w:rPr>
      </w:pPr>
    </w:p>
    <w:p w14:paraId="5FD3AD9B" w14:textId="56B80E6A" w:rsidR="00C957D4" w:rsidRDefault="00C957D4" w:rsidP="0078298D">
      <w:pPr>
        <w:rPr>
          <w:b/>
          <w:sz w:val="24"/>
        </w:rPr>
      </w:pPr>
    </w:p>
    <w:p w14:paraId="6E0DE30E" w14:textId="25CC752B" w:rsidR="00C957D4" w:rsidRDefault="00C957D4" w:rsidP="0078298D">
      <w:pPr>
        <w:rPr>
          <w:b/>
          <w:sz w:val="24"/>
        </w:rPr>
      </w:pPr>
    </w:p>
    <w:p w14:paraId="2FB7A772" w14:textId="77777777" w:rsidR="00C957D4" w:rsidRPr="00685DF7" w:rsidRDefault="00C957D4" w:rsidP="0078298D">
      <w:pPr>
        <w:rPr>
          <w:b/>
          <w:sz w:val="24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3"/>
        <w:gridCol w:w="422"/>
        <w:gridCol w:w="852"/>
        <w:gridCol w:w="1112"/>
        <w:gridCol w:w="1267"/>
        <w:gridCol w:w="352"/>
        <w:gridCol w:w="1376"/>
        <w:gridCol w:w="611"/>
        <w:gridCol w:w="664"/>
        <w:gridCol w:w="604"/>
        <w:gridCol w:w="422"/>
        <w:gridCol w:w="2231"/>
        <w:gridCol w:w="281"/>
        <w:gridCol w:w="461"/>
      </w:tblGrid>
      <w:tr w:rsidR="0078298D" w:rsidRPr="00542FA0" w14:paraId="3BD18C8E" w14:textId="77777777" w:rsidTr="00AE1C41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3F79B996" w14:textId="77777777" w:rsidR="0078298D" w:rsidRPr="00542FA0" w:rsidRDefault="0078298D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lastRenderedPageBreak/>
              <w:t>U.F. n.    2</w:t>
            </w:r>
          </w:p>
        </w:tc>
      </w:tr>
      <w:tr w:rsidR="0078298D" w:rsidRPr="00542FA0" w14:paraId="2ECACCF6" w14:textId="77777777" w:rsidTr="00AE1C41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09EDFD" w14:textId="77777777" w:rsidR="0078298D" w:rsidRPr="00542FA0" w:rsidRDefault="0078298D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FBEAEA" w14:textId="77777777" w:rsidR="0078298D" w:rsidRPr="00542FA0" w:rsidRDefault="0078298D" w:rsidP="00AE1C41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caps/>
                <w:color w:val="000000"/>
                <w:sz w:val="24"/>
              </w:rPr>
              <w:t>Quinta</w:t>
            </w: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FCAFA" w14:textId="77777777" w:rsidR="0078298D" w:rsidRPr="00542FA0" w:rsidRDefault="0078298D" w:rsidP="00AE1C41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Indirizzo: Liceo delle Scienze Umane</w:t>
            </w:r>
          </w:p>
        </w:tc>
      </w:tr>
      <w:tr w:rsidR="0078298D" w:rsidRPr="00542FA0" w14:paraId="3ED4C6C7" w14:textId="77777777" w:rsidTr="00AE1C41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525C1D3" w14:textId="77777777" w:rsidR="0078298D" w:rsidRPr="00542FA0" w:rsidRDefault="0078298D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4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48987EF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Magnetism</w:t>
            </w:r>
          </w:p>
          <w:p w14:paraId="2B308BDB" w14:textId="77777777" w:rsidR="0078298D" w:rsidRPr="00542FA0" w:rsidRDefault="0078298D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00721499" w14:textId="77777777" w:rsidR="0078298D" w:rsidRPr="00542FA0" w:rsidRDefault="0078298D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9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CE25D" w14:textId="77777777" w:rsidR="0078298D" w:rsidRPr="00542FA0" w:rsidRDefault="0078298D" w:rsidP="00AE1C41">
            <w:pPr>
              <w:rPr>
                <w:b/>
                <w:color w:val="000000"/>
                <w:sz w:val="24"/>
              </w:rPr>
            </w:pPr>
            <w:r w:rsidRPr="00542FA0">
              <w:rPr>
                <w:b/>
                <w:color w:val="000000"/>
                <w:sz w:val="24"/>
              </w:rPr>
              <w:t>Fisica</w:t>
            </w:r>
          </w:p>
        </w:tc>
      </w:tr>
      <w:tr w:rsidR="0078298D" w:rsidRPr="00542FA0" w14:paraId="287FFDD0" w14:textId="77777777" w:rsidTr="00AE1C41">
        <w:tc>
          <w:tcPr>
            <w:tcW w:w="135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DAA018" w14:textId="77777777" w:rsidR="0078298D" w:rsidRPr="00542FA0" w:rsidRDefault="0078298D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color w:val="000000"/>
                <w:sz w:val="24"/>
              </w:rPr>
              <w:t>Monte ore curriculare annuale n.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61C7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color w:val="000000"/>
                <w:sz w:val="24"/>
              </w:rPr>
              <w:t>66</w:t>
            </w:r>
          </w:p>
        </w:tc>
      </w:tr>
      <w:tr w:rsidR="0078298D" w:rsidRPr="00542FA0" w14:paraId="0FABBC44" w14:textId="77777777" w:rsidTr="00AE1C41">
        <w:tc>
          <w:tcPr>
            <w:tcW w:w="14283" w:type="dxa"/>
            <w:gridSpan w:val="15"/>
            <w:shd w:val="clear" w:color="auto" w:fill="DBE5F1"/>
          </w:tcPr>
          <w:p w14:paraId="5138EB67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78298D" w:rsidRPr="00542FA0" w14:paraId="74D78711" w14:textId="77777777" w:rsidTr="00AE1C41">
        <w:tc>
          <w:tcPr>
            <w:tcW w:w="3628" w:type="dxa"/>
            <w:gridSpan w:val="2"/>
            <w:shd w:val="clear" w:color="auto" w:fill="auto"/>
          </w:tcPr>
          <w:p w14:paraId="4A623B1E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Competenze </w:t>
            </w:r>
            <w:proofErr w:type="gramStart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PECUP  profili</w:t>
            </w:r>
            <w:proofErr w:type="gramEnd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di indirizzo  e  Aree Comuni</w:t>
            </w:r>
          </w:p>
          <w:p w14:paraId="3582D381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Allegato </w:t>
            </w:r>
            <w:proofErr w:type="gramStart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 </w:t>
            </w:r>
            <w:proofErr w:type="spellStart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d.p.r.</w:t>
            </w:r>
            <w:proofErr w:type="spellEnd"/>
            <w:proofErr w:type="gramEnd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n.89/2010</w:t>
            </w:r>
          </w:p>
        </w:tc>
        <w:tc>
          <w:tcPr>
            <w:tcW w:w="10655" w:type="dxa"/>
            <w:gridSpan w:val="13"/>
            <w:shd w:val="clear" w:color="auto" w:fill="auto"/>
          </w:tcPr>
          <w:p w14:paraId="76F8BB06" w14:textId="77777777" w:rsidR="0078298D" w:rsidRPr="00542FA0" w:rsidRDefault="0078298D" w:rsidP="00AE1C41">
            <w:pPr>
              <w:pStyle w:val="Nessunaspaziatura"/>
              <w:rPr>
                <w:sz w:val="24"/>
              </w:rPr>
            </w:pPr>
            <w:r w:rsidRPr="00542FA0">
              <w:rPr>
                <w:sz w:val="24"/>
              </w:rPr>
              <w:t xml:space="preserve">Aver acquisito un metodo di studio autonomo e flessibile, che consenta di condurre ricerche e approfondimenti personali e di continuare in modo efficace i successivi </w:t>
            </w:r>
            <w:proofErr w:type="gramStart"/>
            <w:r w:rsidRPr="00542FA0">
              <w:rPr>
                <w:sz w:val="24"/>
              </w:rPr>
              <w:t>studi  superiori</w:t>
            </w:r>
            <w:proofErr w:type="gramEnd"/>
            <w:r w:rsidRPr="00542FA0">
              <w:rPr>
                <w:sz w:val="24"/>
              </w:rPr>
              <w:t>, naturale prosecuzione dei percorsi liceali, e di potersi aggiornare lungo l’intero arco della propria vita</w:t>
            </w:r>
          </w:p>
          <w:p w14:paraId="3F2BDA1A" w14:textId="77777777" w:rsidR="0078298D" w:rsidRPr="00542FA0" w:rsidRDefault="0078298D" w:rsidP="00AE1C41">
            <w:pPr>
              <w:pStyle w:val="Nessunaspaziatura"/>
              <w:rPr>
                <w:sz w:val="24"/>
              </w:rPr>
            </w:pPr>
            <w:r w:rsidRPr="00542FA0">
              <w:rPr>
                <w:sz w:val="24"/>
              </w:rPr>
              <w:t>Acquisire l’abitudine a ragionare con rigore logico, ad identificare i problemi e a individuare possibili soluzioni.</w:t>
            </w:r>
          </w:p>
          <w:p w14:paraId="105AFA47" w14:textId="77777777" w:rsidR="0078298D" w:rsidRPr="00542FA0" w:rsidRDefault="0078298D" w:rsidP="00AE1C41">
            <w:pPr>
              <w:pStyle w:val="Nessunaspaziatura"/>
              <w:rPr>
                <w:b/>
                <w:sz w:val="24"/>
              </w:rPr>
            </w:pPr>
            <w:r w:rsidRPr="00542FA0">
              <w:rPr>
                <w:sz w:val="24"/>
              </w:rPr>
              <w:t xml:space="preserve">Possedere i contenuti fondamentali delle scienze fisiche e delle scienze naturali </w:t>
            </w:r>
            <w:proofErr w:type="gramStart"/>
            <w:r w:rsidRPr="00542FA0">
              <w:rPr>
                <w:sz w:val="24"/>
              </w:rPr>
              <w:t>( chimica</w:t>
            </w:r>
            <w:proofErr w:type="gramEnd"/>
            <w:r w:rsidRPr="00542FA0">
              <w:rPr>
                <w:sz w:val="24"/>
              </w:rPr>
              <w:t xml:space="preserve"> , biologia, scienze della terra, astronomia), padroneggiandone le procedure e i metodi di indagine propri, anche per potersi orientare nel campo delle scienze applicate</w:t>
            </w:r>
          </w:p>
          <w:p w14:paraId="0D403FAD" w14:textId="77777777" w:rsidR="0078298D" w:rsidRPr="00542FA0" w:rsidRDefault="0078298D" w:rsidP="00AE1C41">
            <w:pPr>
              <w:rPr>
                <w:sz w:val="24"/>
              </w:rPr>
            </w:pPr>
            <w:r w:rsidRPr="00542FA0">
              <w:rPr>
                <w:sz w:val="24"/>
              </w:rPr>
              <w:t>Essere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7A31BB" w:rsidRPr="00542FA0" w14:paraId="6166FAE8" w14:textId="77777777" w:rsidTr="00AE1C41"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5925D" w14:textId="77777777" w:rsidR="007A31BB" w:rsidRPr="00542FA0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disciplinari   I.N.</w:t>
            </w:r>
          </w:p>
          <w:p w14:paraId="52AC9E93" w14:textId="77777777" w:rsidR="007A31BB" w:rsidRPr="00542FA0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D.M. n. 211/2010</w:t>
            </w:r>
          </w:p>
        </w:tc>
        <w:tc>
          <w:tcPr>
            <w:tcW w:w="1065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215C4EEA" w14:textId="77777777" w:rsidR="007A31BB" w:rsidRPr="00542FA0" w:rsidRDefault="007A31BB" w:rsidP="007A31BB">
            <w:pPr>
              <w:rPr>
                <w:color w:val="000000"/>
                <w:sz w:val="24"/>
              </w:rPr>
            </w:pPr>
          </w:p>
          <w:p w14:paraId="434C4E5C" w14:textId="6D4C1D08" w:rsidR="007A31BB" w:rsidRPr="00542FA0" w:rsidRDefault="007A31BB" w:rsidP="007A31BB">
            <w:pPr>
              <w:rPr>
                <w:rFonts w:ascii="Calibri" w:hAnsi="Calibri" w:cs="Calibri"/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Utilizzare la lingua straniera per la comprensione e rielaborazione orale e scritta di contenuti di discipline non linguistiche</w:t>
            </w:r>
          </w:p>
        </w:tc>
      </w:tr>
      <w:tr w:rsidR="0078298D" w:rsidRPr="00542FA0" w14:paraId="0EB4565F" w14:textId="77777777" w:rsidTr="00AE1C41">
        <w:tc>
          <w:tcPr>
            <w:tcW w:w="138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8E2B" w14:textId="77777777" w:rsidR="0078298D" w:rsidRPr="00542FA0" w:rsidRDefault="0078298D" w:rsidP="00AE1C41">
            <w:pPr>
              <w:jc w:val="right"/>
              <w:rPr>
                <w:rFonts w:ascii="Calibri" w:hAnsi="Calibri" w:cs="Calibri"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color w:val="000000"/>
                <w:sz w:val="24"/>
              </w:rPr>
              <w:t>N. di ore impegnate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ED314" w14:textId="77777777" w:rsidR="0078298D" w:rsidRPr="00542FA0" w:rsidRDefault="0078298D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10</w:t>
            </w:r>
          </w:p>
        </w:tc>
      </w:tr>
      <w:tr w:rsidR="0078298D" w:rsidRPr="00542FA0" w14:paraId="5566F02E" w14:textId="77777777" w:rsidTr="00AE1C41">
        <w:trPr>
          <w:trHeight w:val="456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7624584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CHIAVE Raccomandazione europea 2018</w:t>
            </w:r>
          </w:p>
          <w:p w14:paraId="5011ABF9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(Competenze Trasversali)</w:t>
            </w:r>
          </w:p>
          <w:p w14:paraId="50FF5330" w14:textId="77777777" w:rsidR="0078298D" w:rsidRPr="00542FA0" w:rsidRDefault="0078298D" w:rsidP="00AE1C41">
            <w:pPr>
              <w:rPr>
                <w:rFonts w:ascii="Calibri" w:hAnsi="Calibri"/>
                <w:sz w:val="24"/>
              </w:rPr>
            </w:pPr>
            <w:r w:rsidRPr="00542FA0">
              <w:rPr>
                <w:rFonts w:ascii="Calibri" w:hAnsi="Calibri"/>
                <w:sz w:val="24"/>
              </w:rPr>
              <w:t xml:space="preserve">(effettuare la scelta con una X nei </w:t>
            </w:r>
            <w:proofErr w:type="spellStart"/>
            <w:r w:rsidRPr="00542FA0">
              <w:rPr>
                <w:rFonts w:ascii="Calibri" w:hAnsi="Calibri"/>
                <w:sz w:val="24"/>
              </w:rPr>
              <w:t>CdC</w:t>
            </w:r>
            <w:proofErr w:type="spellEnd"/>
            <w:r w:rsidRPr="00542FA0">
              <w:rPr>
                <w:rFonts w:ascii="Calibri" w:hAnsi="Calibri"/>
                <w:sz w:val="24"/>
              </w:rPr>
              <w:t>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72935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6F64CF1C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A64EE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EA666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343269C7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0BF27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1F610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52C994CF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1A5EB09A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29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A9D0E6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36BFCFF0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7798EF7E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sz w:val="24"/>
              </w:rPr>
              <w:t>competenza imprenditoriale</w:t>
            </w:r>
          </w:p>
          <w:p w14:paraId="4128B5A6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51CD8B54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78298D" w:rsidRPr="00542FA0" w14:paraId="71ACBB95" w14:textId="77777777" w:rsidTr="00AE1C41">
        <w:trPr>
          <w:trHeight w:val="685"/>
        </w:trPr>
        <w:tc>
          <w:tcPr>
            <w:tcW w:w="362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6918E64E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371E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1C77729C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49620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02017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3BCC03B9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A34E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0ABAC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297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C6B223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78298D" w:rsidRPr="00542FA0" w14:paraId="5F3E7333" w14:textId="77777777" w:rsidTr="00AE1C41">
        <w:tc>
          <w:tcPr>
            <w:tcW w:w="4902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AA53F4A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079AC9D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6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56DFB563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78298D" w:rsidRPr="00542FA0" w14:paraId="099704AE" w14:textId="77777777" w:rsidTr="00AE1C41">
        <w:tc>
          <w:tcPr>
            <w:tcW w:w="4902" w:type="dxa"/>
            <w:gridSpan w:val="4"/>
            <w:shd w:val="clear" w:color="auto" w:fill="auto"/>
          </w:tcPr>
          <w:p w14:paraId="79D667D5" w14:textId="77777777" w:rsidR="0078298D" w:rsidRPr="00542FA0" w:rsidRDefault="0078298D" w:rsidP="00AE1C41">
            <w:pPr>
              <w:pStyle w:val="Corpotesto"/>
              <w:spacing w:after="0"/>
              <w:jc w:val="left"/>
              <w:rPr>
                <w:color w:val="000000"/>
                <w:sz w:val="24"/>
              </w:rPr>
            </w:pPr>
            <w:proofErr w:type="spellStart"/>
            <w:r w:rsidRPr="00542FA0">
              <w:rPr>
                <w:sz w:val="24"/>
                <w:lang w:val="en-US"/>
              </w:rPr>
              <w:lastRenderedPageBreak/>
              <w:t>Studiare</w:t>
            </w:r>
            <w:proofErr w:type="spellEnd"/>
            <w:r w:rsidRPr="00542FA0">
              <w:rPr>
                <w:sz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lang w:val="en-US"/>
              </w:rPr>
              <w:t>i</w:t>
            </w:r>
            <w:proofErr w:type="spellEnd"/>
            <w:r w:rsidRPr="00542FA0">
              <w:rPr>
                <w:sz w:val="24"/>
                <w:lang w:val="en-US"/>
              </w:rPr>
              <w:t xml:space="preserve"> f</w:t>
            </w:r>
            <w:proofErr w:type="spellStart"/>
            <w:r w:rsidRPr="00542FA0">
              <w:rPr>
                <w:color w:val="000000"/>
                <w:sz w:val="24"/>
              </w:rPr>
              <w:t>enomeni</w:t>
            </w:r>
            <w:proofErr w:type="spellEnd"/>
            <w:r w:rsidRPr="00542FA0">
              <w:rPr>
                <w:color w:val="000000"/>
                <w:sz w:val="24"/>
              </w:rPr>
              <w:t xml:space="preserve"> magnetici</w:t>
            </w:r>
          </w:p>
          <w:p w14:paraId="315A3D55" w14:textId="4C5DD331" w:rsidR="0078298D" w:rsidRPr="00542FA0" w:rsidRDefault="0078298D" w:rsidP="00AE1C41">
            <w:pPr>
              <w:pStyle w:val="Corpotesto"/>
              <w:spacing w:after="0"/>
              <w:rPr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Esaminare le interazioni mediate dal campo magnetico</w:t>
            </w:r>
          </w:p>
          <w:p w14:paraId="1A01A86E" w14:textId="77777777" w:rsidR="004857F2" w:rsidRPr="00542FA0" w:rsidRDefault="004857F2" w:rsidP="00485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444444"/>
                <w:sz w:val="24"/>
              </w:rPr>
            </w:pPr>
            <w:proofErr w:type="gramStart"/>
            <w:r w:rsidRPr="00542FA0">
              <w:rPr>
                <w:color w:val="444444"/>
                <w:sz w:val="24"/>
              </w:rPr>
              <w:t>Consolidare  il</w:t>
            </w:r>
            <w:proofErr w:type="gramEnd"/>
            <w:r w:rsidRPr="00542FA0">
              <w:rPr>
                <w:color w:val="444444"/>
                <w:sz w:val="24"/>
              </w:rPr>
              <w:t xml:space="preserve">  metodo  di  studio  della</w:t>
            </w:r>
          </w:p>
          <w:p w14:paraId="467BE4B4" w14:textId="4CA75209" w:rsidR="004857F2" w:rsidRPr="00542FA0" w:rsidRDefault="004857F2" w:rsidP="004857F2">
            <w:pPr>
              <w:pStyle w:val="Corpotesto"/>
              <w:spacing w:after="0"/>
              <w:rPr>
                <w:color w:val="000000"/>
                <w:sz w:val="24"/>
              </w:rPr>
            </w:pPr>
            <w:r w:rsidRPr="00542FA0">
              <w:rPr>
                <w:color w:val="444444"/>
                <w:sz w:val="24"/>
              </w:rPr>
              <w:t>lingua straniera per l'apprendimento di contenuti di  una  disciplina non linguistica, in funzione dello sviluppo di interessi personali  o professionali</w:t>
            </w:r>
          </w:p>
          <w:p w14:paraId="6DEFAF88" w14:textId="77777777" w:rsidR="0078298D" w:rsidRPr="00542FA0" w:rsidRDefault="0078298D" w:rsidP="00AE1C41">
            <w:pPr>
              <w:pStyle w:val="Corpotesto"/>
              <w:spacing w:after="0"/>
              <w:jc w:val="left"/>
              <w:rPr>
                <w:color w:val="000000"/>
                <w:sz w:val="24"/>
              </w:rPr>
            </w:pPr>
          </w:p>
          <w:p w14:paraId="1F2DE374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</w:p>
        </w:tc>
        <w:tc>
          <w:tcPr>
            <w:tcW w:w="4718" w:type="dxa"/>
            <w:gridSpan w:val="5"/>
            <w:shd w:val="clear" w:color="auto" w:fill="auto"/>
          </w:tcPr>
          <w:p w14:paraId="3E7B941C" w14:textId="77777777" w:rsidR="0078298D" w:rsidRPr="00542FA0" w:rsidRDefault="0078298D" w:rsidP="00AE1C41">
            <w:pPr>
              <w:pStyle w:val="Corpotesto"/>
              <w:spacing w:after="0"/>
              <w:jc w:val="left"/>
              <w:rPr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Fenomeni magnetici</w:t>
            </w:r>
          </w:p>
          <w:p w14:paraId="25EDCE24" w14:textId="77777777" w:rsidR="0078298D" w:rsidRPr="00542FA0" w:rsidRDefault="0078298D" w:rsidP="00AE1C41">
            <w:pPr>
              <w:pStyle w:val="Corpotesto"/>
              <w:spacing w:after="0"/>
              <w:jc w:val="left"/>
              <w:rPr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Interazioni mediate dal campo magnetico.</w:t>
            </w:r>
          </w:p>
          <w:p w14:paraId="2F09F7FF" w14:textId="77777777" w:rsidR="0078298D" w:rsidRPr="00542FA0" w:rsidRDefault="0078298D" w:rsidP="00AE1C41">
            <w:pPr>
              <w:pStyle w:val="Corpotesto"/>
              <w:spacing w:after="0"/>
              <w:jc w:val="left"/>
              <w:rPr>
                <w:color w:val="000000"/>
                <w:sz w:val="24"/>
              </w:rPr>
            </w:pPr>
          </w:p>
          <w:p w14:paraId="2C7BBEF7" w14:textId="77777777" w:rsidR="0078298D" w:rsidRPr="00542FA0" w:rsidRDefault="0078298D" w:rsidP="00AE1C41">
            <w:pPr>
              <w:pStyle w:val="Nessunaspaziatura"/>
              <w:rPr>
                <w:rFonts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663" w:type="dxa"/>
            <w:gridSpan w:val="6"/>
            <w:shd w:val="clear" w:color="auto" w:fill="auto"/>
          </w:tcPr>
          <w:p w14:paraId="2259CE97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 xml:space="preserve">Magnets: magnetic </w:t>
            </w:r>
            <w:proofErr w:type="gramStart"/>
            <w:r w:rsidRPr="00542FA0">
              <w:rPr>
                <w:sz w:val="24"/>
                <w:lang w:val="en-US"/>
              </w:rPr>
              <w:t>poles,  induced</w:t>
            </w:r>
            <w:proofErr w:type="gramEnd"/>
            <w:r w:rsidRPr="00542FA0">
              <w:rPr>
                <w:sz w:val="24"/>
                <w:lang w:val="en-US"/>
              </w:rPr>
              <w:t xml:space="preserve"> magnetism, making a magnet, magnetic and non-magnetic materials, where magnetism comes from</w:t>
            </w:r>
          </w:p>
          <w:p w14:paraId="6A574DEB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Magnetic fields: magnetic field patterns, the Earth’s magnetic field.</w:t>
            </w:r>
          </w:p>
          <w:p w14:paraId="3255331F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History of key ideas: magnetism and electricity.</w:t>
            </w:r>
          </w:p>
        </w:tc>
      </w:tr>
      <w:tr w:rsidR="0078298D" w:rsidRPr="00542FA0" w14:paraId="3D15AD5E" w14:textId="77777777" w:rsidTr="00AE1C41">
        <w:tc>
          <w:tcPr>
            <w:tcW w:w="14283" w:type="dxa"/>
            <w:gridSpan w:val="15"/>
            <w:shd w:val="clear" w:color="auto" w:fill="FABF8F"/>
          </w:tcPr>
          <w:p w14:paraId="019B4794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78298D" w:rsidRPr="00542FA0" w14:paraId="7A64CF60" w14:textId="77777777" w:rsidTr="00AE1C41">
        <w:tc>
          <w:tcPr>
            <w:tcW w:w="14283" w:type="dxa"/>
            <w:gridSpan w:val="15"/>
            <w:shd w:val="clear" w:color="auto" w:fill="auto"/>
          </w:tcPr>
          <w:p w14:paraId="03A8B643" w14:textId="77777777" w:rsidR="0078298D" w:rsidRPr="00542FA0" w:rsidRDefault="0078298D" w:rsidP="00AE1C41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 w:rsidRPr="00542FA0">
              <w:rPr>
                <w:color w:val="000000"/>
                <w:sz w:val="24"/>
                <w:szCs w:val="24"/>
              </w:rPr>
              <w:t>Colloquio</w:t>
            </w:r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orale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per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verificare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se lo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studente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riesce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ad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argomentare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su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specifici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contenuti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utilizzando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la lingua inglese.</w:t>
            </w:r>
          </w:p>
        </w:tc>
      </w:tr>
    </w:tbl>
    <w:p w14:paraId="08748812" w14:textId="77777777" w:rsidR="0078298D" w:rsidRDefault="0078298D" w:rsidP="0078298D"/>
    <w:tbl>
      <w:tblPr>
        <w:tblW w:w="14283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5"/>
        <w:gridCol w:w="1963"/>
        <w:gridCol w:w="422"/>
        <w:gridCol w:w="852"/>
        <w:gridCol w:w="1112"/>
        <w:gridCol w:w="1267"/>
        <w:gridCol w:w="352"/>
        <w:gridCol w:w="1376"/>
        <w:gridCol w:w="611"/>
        <w:gridCol w:w="664"/>
        <w:gridCol w:w="604"/>
        <w:gridCol w:w="422"/>
        <w:gridCol w:w="2231"/>
        <w:gridCol w:w="281"/>
        <w:gridCol w:w="461"/>
      </w:tblGrid>
      <w:tr w:rsidR="0078298D" w:rsidRPr="00542FA0" w14:paraId="5BA7CD06" w14:textId="77777777" w:rsidTr="00AE1C41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7994C71E" w14:textId="77777777" w:rsidR="0078298D" w:rsidRPr="00542FA0" w:rsidRDefault="0078298D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U.F. n.    3</w:t>
            </w:r>
          </w:p>
        </w:tc>
      </w:tr>
      <w:tr w:rsidR="0078298D" w:rsidRPr="00542FA0" w14:paraId="3FFA33B9" w14:textId="77777777" w:rsidTr="00AE1C41">
        <w:tc>
          <w:tcPr>
            <w:tcW w:w="1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713439" w14:textId="77777777" w:rsidR="0078298D" w:rsidRPr="00542FA0" w:rsidRDefault="0078298D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D4EC4" w14:textId="77777777" w:rsidR="0078298D" w:rsidRPr="00542FA0" w:rsidRDefault="0078298D" w:rsidP="00AE1C41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caps/>
                <w:color w:val="000000"/>
                <w:sz w:val="24"/>
              </w:rPr>
              <w:t>Quinta</w:t>
            </w:r>
          </w:p>
        </w:tc>
        <w:tc>
          <w:tcPr>
            <w:tcW w:w="826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F389CC" w14:textId="77777777" w:rsidR="0078298D" w:rsidRPr="00542FA0" w:rsidRDefault="0078298D" w:rsidP="00AE1C41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Indirizzo: Liceo delle Scienze Umane</w:t>
            </w:r>
          </w:p>
        </w:tc>
      </w:tr>
      <w:tr w:rsidR="0078298D" w:rsidRPr="00542FA0" w14:paraId="04250FFE" w14:textId="77777777" w:rsidTr="00AE1C41">
        <w:tc>
          <w:tcPr>
            <w:tcW w:w="1665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C9F0729" w14:textId="77777777" w:rsidR="0078298D" w:rsidRPr="00542FA0" w:rsidRDefault="0078298D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4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BE2B09E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Relativity</w:t>
            </w:r>
          </w:p>
          <w:p w14:paraId="429EA000" w14:textId="77777777" w:rsidR="0078298D" w:rsidRPr="00542FA0" w:rsidRDefault="0078298D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A6CEA8D" w14:textId="77777777" w:rsidR="0078298D" w:rsidRPr="00542FA0" w:rsidRDefault="0078298D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99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F1929" w14:textId="77777777" w:rsidR="0078298D" w:rsidRPr="00542FA0" w:rsidRDefault="0078298D" w:rsidP="00AE1C41">
            <w:pPr>
              <w:rPr>
                <w:b/>
                <w:color w:val="000000"/>
                <w:sz w:val="24"/>
              </w:rPr>
            </w:pPr>
            <w:r w:rsidRPr="00542FA0">
              <w:rPr>
                <w:b/>
                <w:color w:val="000000"/>
                <w:sz w:val="24"/>
              </w:rPr>
              <w:t>Fisica</w:t>
            </w:r>
          </w:p>
        </w:tc>
      </w:tr>
      <w:tr w:rsidR="0078298D" w:rsidRPr="00542FA0" w14:paraId="515DD422" w14:textId="77777777" w:rsidTr="00AE1C41">
        <w:tc>
          <w:tcPr>
            <w:tcW w:w="135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32B70" w14:textId="77777777" w:rsidR="0078298D" w:rsidRPr="00542FA0" w:rsidRDefault="0078298D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color w:val="000000"/>
                <w:sz w:val="24"/>
              </w:rPr>
              <w:t>Monte ore curriculare annuale n.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628F3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color w:val="000000"/>
                <w:sz w:val="24"/>
              </w:rPr>
              <w:t>66</w:t>
            </w:r>
          </w:p>
        </w:tc>
      </w:tr>
      <w:tr w:rsidR="0078298D" w:rsidRPr="00542FA0" w14:paraId="6FFC38BA" w14:textId="77777777" w:rsidTr="00AE1C41">
        <w:tc>
          <w:tcPr>
            <w:tcW w:w="14283" w:type="dxa"/>
            <w:gridSpan w:val="15"/>
            <w:shd w:val="clear" w:color="auto" w:fill="DBE5F1"/>
          </w:tcPr>
          <w:p w14:paraId="179FFEBC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78298D" w:rsidRPr="00542FA0" w14:paraId="6FC42981" w14:textId="77777777" w:rsidTr="00AE1C41">
        <w:tc>
          <w:tcPr>
            <w:tcW w:w="3628" w:type="dxa"/>
            <w:gridSpan w:val="2"/>
            <w:shd w:val="clear" w:color="auto" w:fill="auto"/>
          </w:tcPr>
          <w:p w14:paraId="3A192DE2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Competenze </w:t>
            </w:r>
            <w:proofErr w:type="gramStart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PECUP  profili</w:t>
            </w:r>
            <w:proofErr w:type="gramEnd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di indirizzo  e  Aree Comuni</w:t>
            </w:r>
          </w:p>
          <w:p w14:paraId="730209BF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Allegato </w:t>
            </w:r>
            <w:proofErr w:type="gramStart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 </w:t>
            </w:r>
            <w:proofErr w:type="spellStart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d.p.r.</w:t>
            </w:r>
            <w:proofErr w:type="spellEnd"/>
            <w:proofErr w:type="gramEnd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n.89/2010</w:t>
            </w:r>
          </w:p>
        </w:tc>
        <w:tc>
          <w:tcPr>
            <w:tcW w:w="10655" w:type="dxa"/>
            <w:gridSpan w:val="13"/>
            <w:shd w:val="clear" w:color="auto" w:fill="auto"/>
          </w:tcPr>
          <w:p w14:paraId="303CCBA4" w14:textId="77777777" w:rsidR="0078298D" w:rsidRPr="00542FA0" w:rsidRDefault="0078298D" w:rsidP="00AE1C41">
            <w:pPr>
              <w:pStyle w:val="Nessunaspaziatura"/>
              <w:rPr>
                <w:sz w:val="24"/>
              </w:rPr>
            </w:pPr>
            <w:r w:rsidRPr="00542FA0">
              <w:rPr>
                <w:sz w:val="24"/>
              </w:rPr>
              <w:t xml:space="preserve">Aver acquisito un metodo di studio autonomo e flessibile, che consenta di condurre ricerche e approfondimenti personali e di continuare in modo efficace i successivi </w:t>
            </w:r>
            <w:proofErr w:type="gramStart"/>
            <w:r w:rsidRPr="00542FA0">
              <w:rPr>
                <w:sz w:val="24"/>
              </w:rPr>
              <w:t>studi  superiori</w:t>
            </w:r>
            <w:proofErr w:type="gramEnd"/>
            <w:r w:rsidRPr="00542FA0">
              <w:rPr>
                <w:sz w:val="24"/>
              </w:rPr>
              <w:t>, naturale prosecuzione dei percorsi liceali, e di potersi aggiornare lungo l’intero arco della propria vita</w:t>
            </w:r>
          </w:p>
          <w:p w14:paraId="275D11BF" w14:textId="77777777" w:rsidR="0078298D" w:rsidRPr="00542FA0" w:rsidRDefault="0078298D" w:rsidP="00AE1C41">
            <w:pPr>
              <w:pStyle w:val="Nessunaspaziatura"/>
              <w:rPr>
                <w:sz w:val="24"/>
              </w:rPr>
            </w:pPr>
            <w:r w:rsidRPr="00542FA0">
              <w:rPr>
                <w:sz w:val="24"/>
              </w:rPr>
              <w:t>Acquisire l’abitudine a ragionare con rigore logico, ad identificare i problemi e a individuare possibili soluzioni.</w:t>
            </w:r>
          </w:p>
          <w:p w14:paraId="387E8495" w14:textId="77777777" w:rsidR="0078298D" w:rsidRPr="00542FA0" w:rsidRDefault="0078298D" w:rsidP="00AE1C41">
            <w:pPr>
              <w:pStyle w:val="Nessunaspaziatura"/>
              <w:rPr>
                <w:b/>
                <w:sz w:val="24"/>
              </w:rPr>
            </w:pPr>
            <w:r w:rsidRPr="00542FA0">
              <w:rPr>
                <w:sz w:val="24"/>
              </w:rPr>
              <w:t xml:space="preserve">Possedere i contenuti fondamentali delle scienze fisiche e delle scienze naturali </w:t>
            </w:r>
            <w:proofErr w:type="gramStart"/>
            <w:r w:rsidRPr="00542FA0">
              <w:rPr>
                <w:sz w:val="24"/>
              </w:rPr>
              <w:t>( chimica</w:t>
            </w:r>
            <w:proofErr w:type="gramEnd"/>
            <w:r w:rsidRPr="00542FA0">
              <w:rPr>
                <w:sz w:val="24"/>
              </w:rPr>
              <w:t xml:space="preserve"> , biologia, scienze della terra, astronomia), padroneggiandone le procedure e i metodi di indagine propri, anche per potersi orientare nel campo delle scienze applicate</w:t>
            </w:r>
          </w:p>
          <w:p w14:paraId="68B12ACF" w14:textId="77777777" w:rsidR="0078298D" w:rsidRPr="00542FA0" w:rsidRDefault="0078298D" w:rsidP="00AE1C41">
            <w:pPr>
              <w:rPr>
                <w:sz w:val="24"/>
              </w:rPr>
            </w:pPr>
            <w:r w:rsidRPr="00542FA0">
              <w:rPr>
                <w:sz w:val="24"/>
              </w:rPr>
              <w:t>Essere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7A31BB" w:rsidRPr="00542FA0" w14:paraId="3A43C873" w14:textId="77777777" w:rsidTr="00AE1C41"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91FB1" w14:textId="77777777" w:rsidR="007A31BB" w:rsidRPr="00542FA0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lastRenderedPageBreak/>
              <w:t>Competenze disciplinari   I.N.</w:t>
            </w:r>
          </w:p>
          <w:p w14:paraId="68C19D71" w14:textId="77777777" w:rsidR="007A31BB" w:rsidRPr="00542FA0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D.M. n. 211/2010</w:t>
            </w:r>
          </w:p>
        </w:tc>
        <w:tc>
          <w:tcPr>
            <w:tcW w:w="1065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093EE20" w14:textId="77777777" w:rsidR="007A31BB" w:rsidRPr="00542FA0" w:rsidRDefault="007A31BB" w:rsidP="007A31BB">
            <w:pPr>
              <w:rPr>
                <w:color w:val="000000"/>
                <w:sz w:val="24"/>
              </w:rPr>
            </w:pPr>
          </w:p>
          <w:p w14:paraId="66C1F794" w14:textId="5623214F" w:rsidR="007A31BB" w:rsidRPr="00542FA0" w:rsidRDefault="007A31BB" w:rsidP="007A31BB">
            <w:pPr>
              <w:rPr>
                <w:rFonts w:ascii="Calibri" w:hAnsi="Calibri" w:cs="Calibri"/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Utilizzare la lingua straniera per la comprensione e rielaborazione orale e scritta di contenuti di discipline non linguistiche</w:t>
            </w:r>
          </w:p>
        </w:tc>
      </w:tr>
      <w:tr w:rsidR="0078298D" w:rsidRPr="00542FA0" w14:paraId="148A9072" w14:textId="77777777" w:rsidTr="00AE1C41">
        <w:tc>
          <w:tcPr>
            <w:tcW w:w="1382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DBBE4" w14:textId="77777777" w:rsidR="0078298D" w:rsidRPr="00542FA0" w:rsidRDefault="0078298D" w:rsidP="00AE1C41">
            <w:pPr>
              <w:jc w:val="right"/>
              <w:rPr>
                <w:rFonts w:ascii="Calibri" w:hAnsi="Calibri" w:cs="Calibri"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color w:val="000000"/>
                <w:sz w:val="24"/>
              </w:rPr>
              <w:t>N. di ore impegnate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E0B0B" w14:textId="77777777" w:rsidR="0078298D" w:rsidRPr="00542FA0" w:rsidRDefault="0078298D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8</w:t>
            </w:r>
          </w:p>
        </w:tc>
      </w:tr>
      <w:tr w:rsidR="0078298D" w:rsidRPr="00542FA0" w14:paraId="1DA2D9FB" w14:textId="77777777" w:rsidTr="00AE1C41">
        <w:trPr>
          <w:trHeight w:val="456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D42B2D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CHIAVE Raccomandazione europea 2018</w:t>
            </w:r>
          </w:p>
          <w:p w14:paraId="408914F2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(Competenze Trasversali)</w:t>
            </w:r>
          </w:p>
          <w:p w14:paraId="65F55936" w14:textId="77777777" w:rsidR="0078298D" w:rsidRPr="00542FA0" w:rsidRDefault="0078298D" w:rsidP="00AE1C41">
            <w:pPr>
              <w:rPr>
                <w:rFonts w:ascii="Calibri" w:hAnsi="Calibri"/>
                <w:sz w:val="24"/>
              </w:rPr>
            </w:pPr>
            <w:r w:rsidRPr="00542FA0">
              <w:rPr>
                <w:rFonts w:ascii="Calibri" w:hAnsi="Calibri"/>
                <w:sz w:val="24"/>
              </w:rPr>
              <w:t xml:space="preserve">(effettuare la scelta con una X nei </w:t>
            </w:r>
            <w:proofErr w:type="spellStart"/>
            <w:r w:rsidRPr="00542FA0">
              <w:rPr>
                <w:rFonts w:ascii="Calibri" w:hAnsi="Calibri"/>
                <w:sz w:val="24"/>
              </w:rPr>
              <w:t>CdC</w:t>
            </w:r>
            <w:proofErr w:type="spellEnd"/>
            <w:r w:rsidRPr="00542FA0">
              <w:rPr>
                <w:rFonts w:ascii="Calibri" w:hAnsi="Calibri"/>
                <w:sz w:val="24"/>
              </w:rPr>
              <w:t>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C4988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254DA2E0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3541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DDC33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29F56559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DD27C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C0C001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1992C1DA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2E2399B8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29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CCF34C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1F9E8114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1ECAA745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sz w:val="24"/>
              </w:rPr>
              <w:t>competenza imprenditoriale</w:t>
            </w:r>
          </w:p>
          <w:p w14:paraId="5F7FD516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461E90B9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78298D" w:rsidRPr="00542FA0" w14:paraId="7DD1BD03" w14:textId="77777777" w:rsidTr="00AE1C41">
        <w:trPr>
          <w:trHeight w:val="685"/>
        </w:trPr>
        <w:tc>
          <w:tcPr>
            <w:tcW w:w="362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0B9144AF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4A086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4F8F224D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B3D9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75770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41A221BA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4C5B3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1116F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297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16AC03" w14:textId="77777777" w:rsidR="0078298D" w:rsidRPr="00542FA0" w:rsidRDefault="0078298D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78298D" w:rsidRPr="00542FA0" w14:paraId="7594A117" w14:textId="77777777" w:rsidTr="00AE1C41">
        <w:tc>
          <w:tcPr>
            <w:tcW w:w="4902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24D18B1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18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12B94134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663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680727F4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78298D" w:rsidRPr="00542FA0" w14:paraId="56B37199" w14:textId="77777777" w:rsidTr="00AE1C41">
        <w:tc>
          <w:tcPr>
            <w:tcW w:w="4902" w:type="dxa"/>
            <w:gridSpan w:val="4"/>
            <w:shd w:val="clear" w:color="auto" w:fill="auto"/>
          </w:tcPr>
          <w:p w14:paraId="53314934" w14:textId="77777777" w:rsidR="0078298D" w:rsidRPr="00542FA0" w:rsidRDefault="0078298D" w:rsidP="00AE1C41">
            <w:pPr>
              <w:rPr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Affrontare le problematiche che storicamente hanno portato ai nuovi concetti di spazio e tempo, massa e energia</w:t>
            </w:r>
          </w:p>
          <w:p w14:paraId="24D22F6D" w14:textId="77777777" w:rsidR="004857F2" w:rsidRPr="00542FA0" w:rsidRDefault="004857F2" w:rsidP="00485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444444"/>
                <w:sz w:val="24"/>
              </w:rPr>
            </w:pPr>
            <w:proofErr w:type="gramStart"/>
            <w:r w:rsidRPr="00542FA0">
              <w:rPr>
                <w:color w:val="444444"/>
                <w:sz w:val="24"/>
              </w:rPr>
              <w:t>Consolidare  il</w:t>
            </w:r>
            <w:proofErr w:type="gramEnd"/>
            <w:r w:rsidRPr="00542FA0">
              <w:rPr>
                <w:color w:val="444444"/>
                <w:sz w:val="24"/>
              </w:rPr>
              <w:t xml:space="preserve">  metodo  di  studio  della</w:t>
            </w:r>
          </w:p>
          <w:p w14:paraId="61F4ED4F" w14:textId="2E7232C7" w:rsidR="004857F2" w:rsidRPr="00542FA0" w:rsidRDefault="004857F2" w:rsidP="004857F2">
            <w:pPr>
              <w:rPr>
                <w:sz w:val="24"/>
              </w:rPr>
            </w:pPr>
            <w:r w:rsidRPr="00542FA0">
              <w:rPr>
                <w:color w:val="444444"/>
                <w:sz w:val="24"/>
              </w:rPr>
              <w:t xml:space="preserve">lingua straniera per l'apprendimento di contenuti </w:t>
            </w:r>
            <w:proofErr w:type="gramStart"/>
            <w:r w:rsidRPr="00542FA0">
              <w:rPr>
                <w:color w:val="444444"/>
                <w:sz w:val="24"/>
              </w:rPr>
              <w:t>di  una</w:t>
            </w:r>
            <w:proofErr w:type="gramEnd"/>
            <w:r w:rsidRPr="00542FA0">
              <w:rPr>
                <w:color w:val="444444"/>
                <w:sz w:val="24"/>
              </w:rPr>
              <w:t xml:space="preserve">  disciplina non linguistica, in funzione dello sviluppo di interessi personali  o professionali</w:t>
            </w:r>
          </w:p>
        </w:tc>
        <w:tc>
          <w:tcPr>
            <w:tcW w:w="4718" w:type="dxa"/>
            <w:gridSpan w:val="5"/>
            <w:shd w:val="clear" w:color="auto" w:fill="auto"/>
          </w:tcPr>
          <w:p w14:paraId="0C40D694" w14:textId="77777777" w:rsidR="0078298D" w:rsidRPr="00542FA0" w:rsidRDefault="0078298D" w:rsidP="00AE1C41">
            <w:pPr>
              <w:pStyle w:val="Corpotesto"/>
              <w:spacing w:after="0"/>
              <w:jc w:val="left"/>
              <w:rPr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Percorsi di fisica del XX secolo relativi al microcosmo e/o al macrocosmo</w:t>
            </w:r>
          </w:p>
          <w:p w14:paraId="2E74AE4E" w14:textId="77777777" w:rsidR="0078298D" w:rsidRPr="00542FA0" w:rsidRDefault="0078298D" w:rsidP="00AE1C41">
            <w:pPr>
              <w:pStyle w:val="Nessunaspaziatura"/>
              <w:rPr>
                <w:sz w:val="24"/>
              </w:rPr>
            </w:pPr>
          </w:p>
        </w:tc>
        <w:tc>
          <w:tcPr>
            <w:tcW w:w="4663" w:type="dxa"/>
            <w:gridSpan w:val="6"/>
            <w:shd w:val="clear" w:color="auto" w:fill="auto"/>
          </w:tcPr>
          <w:p w14:paraId="4D4FA533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Main ideas about special relativity</w:t>
            </w:r>
          </w:p>
          <w:p w14:paraId="03817E95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Simultaneity</w:t>
            </w:r>
          </w:p>
          <w:p w14:paraId="19E1C092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Time dilation</w:t>
            </w:r>
          </w:p>
          <w:p w14:paraId="04A55B7D" w14:textId="77777777" w:rsidR="0078298D" w:rsidRPr="00542FA0" w:rsidRDefault="0078298D" w:rsidP="00AE1C41">
            <w:pPr>
              <w:pStyle w:val="Nessunaspaziatura"/>
              <w:rPr>
                <w:sz w:val="24"/>
                <w:lang w:val="en-US"/>
              </w:rPr>
            </w:pPr>
            <w:r w:rsidRPr="00542FA0">
              <w:rPr>
                <w:sz w:val="24"/>
                <w:lang w:val="en-US"/>
              </w:rPr>
              <w:t>Length contraction</w:t>
            </w:r>
          </w:p>
        </w:tc>
      </w:tr>
      <w:tr w:rsidR="0078298D" w:rsidRPr="00542FA0" w14:paraId="22F4250A" w14:textId="77777777" w:rsidTr="00AE1C41">
        <w:tc>
          <w:tcPr>
            <w:tcW w:w="14283" w:type="dxa"/>
            <w:gridSpan w:val="15"/>
            <w:shd w:val="clear" w:color="auto" w:fill="FABF8F"/>
          </w:tcPr>
          <w:p w14:paraId="3D19D459" w14:textId="77777777" w:rsidR="0078298D" w:rsidRPr="00542FA0" w:rsidRDefault="0078298D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78298D" w:rsidRPr="00542FA0" w14:paraId="575A7181" w14:textId="77777777" w:rsidTr="00AE1C41">
        <w:tc>
          <w:tcPr>
            <w:tcW w:w="14283" w:type="dxa"/>
            <w:gridSpan w:val="15"/>
            <w:shd w:val="clear" w:color="auto" w:fill="auto"/>
          </w:tcPr>
          <w:p w14:paraId="0B3DA7C9" w14:textId="77777777" w:rsidR="0078298D" w:rsidRPr="00542FA0" w:rsidRDefault="0078298D" w:rsidP="00AE1C41">
            <w:pPr>
              <w:pStyle w:val="Corpodeltesto3"/>
              <w:jc w:val="left"/>
              <w:rPr>
                <w:rFonts w:ascii="Calibri" w:hAnsi="Calibri" w:cs="Calibri"/>
                <w:color w:val="000000"/>
                <w:sz w:val="24"/>
                <w:szCs w:val="24"/>
                <w:lang w:val="it-IT" w:eastAsia="it-IT"/>
              </w:rPr>
            </w:pPr>
            <w:r w:rsidRPr="00542FA0">
              <w:rPr>
                <w:color w:val="000000"/>
                <w:sz w:val="24"/>
                <w:szCs w:val="24"/>
              </w:rPr>
              <w:t>Colloquio</w:t>
            </w:r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orale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per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verificare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se lo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studente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riesce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ad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argomentare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su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specifici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contenuti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FA0">
              <w:rPr>
                <w:sz w:val="24"/>
                <w:szCs w:val="24"/>
                <w:lang w:val="en-US"/>
              </w:rPr>
              <w:t>utilizzando</w:t>
            </w:r>
            <w:proofErr w:type="spellEnd"/>
            <w:r w:rsidRPr="00542FA0">
              <w:rPr>
                <w:sz w:val="24"/>
                <w:szCs w:val="24"/>
                <w:lang w:val="en-US"/>
              </w:rPr>
              <w:t xml:space="preserve"> la lingua inglese.</w:t>
            </w:r>
          </w:p>
        </w:tc>
      </w:tr>
    </w:tbl>
    <w:p w14:paraId="43C15780" w14:textId="77777777" w:rsidR="0078298D" w:rsidRDefault="0078298D" w:rsidP="0078298D"/>
    <w:p w14:paraId="6B46AA15" w14:textId="77777777" w:rsidR="0078298D" w:rsidRPr="002B0CAB" w:rsidRDefault="0078298D" w:rsidP="0078298D">
      <w:pPr>
        <w:rPr>
          <w:b/>
          <w:sz w:val="24"/>
        </w:rPr>
      </w:pPr>
    </w:p>
    <w:p w14:paraId="10F7C6A4" w14:textId="77777777" w:rsidR="0078298D" w:rsidRPr="002B0CAB" w:rsidRDefault="0078298D" w:rsidP="0078298D">
      <w:pPr>
        <w:rPr>
          <w:b/>
          <w:sz w:val="24"/>
        </w:rPr>
      </w:pPr>
    </w:p>
    <w:p w14:paraId="0C8C4158" w14:textId="77777777" w:rsidR="0078298D" w:rsidRPr="002B0CAB" w:rsidRDefault="0078298D" w:rsidP="0078298D">
      <w:pPr>
        <w:rPr>
          <w:b/>
          <w:sz w:val="24"/>
        </w:rPr>
      </w:pPr>
    </w:p>
    <w:p w14:paraId="7BB3968C" w14:textId="77777777" w:rsidR="0078298D" w:rsidRPr="002B0CAB" w:rsidRDefault="0078298D" w:rsidP="0078298D">
      <w:pPr>
        <w:rPr>
          <w:b/>
          <w:sz w:val="24"/>
        </w:rPr>
      </w:pPr>
    </w:p>
    <w:p w14:paraId="409E1BB9" w14:textId="1846D924" w:rsidR="00F466D2" w:rsidRDefault="00542FA0" w:rsidP="00F466D2">
      <w:pPr>
        <w:rPr>
          <w:rFonts w:ascii="Calibri" w:hAnsi="Calibri" w:cs="Calibri"/>
          <w:b/>
          <w:bCs/>
          <w:color w:val="000000"/>
          <w:sz w:val="32"/>
          <w:szCs w:val="32"/>
        </w:rPr>
      </w:pP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</w:p>
    <w:p w14:paraId="0C9A6EF0" w14:textId="3390F660" w:rsidR="00F466D2" w:rsidRDefault="00F466D2" w:rsidP="00F466D2">
      <w:pPr>
        <w:rPr>
          <w:sz w:val="24"/>
        </w:rPr>
      </w:pPr>
    </w:p>
    <w:p w14:paraId="5B487FE3" w14:textId="075F1E74" w:rsidR="00542FA0" w:rsidRDefault="00542FA0" w:rsidP="00F466D2">
      <w:pPr>
        <w:rPr>
          <w:sz w:val="24"/>
        </w:rPr>
      </w:pPr>
    </w:p>
    <w:p w14:paraId="67200CB3" w14:textId="53941095" w:rsidR="00542FA0" w:rsidRDefault="00542FA0" w:rsidP="00F466D2">
      <w:pPr>
        <w:rPr>
          <w:sz w:val="24"/>
        </w:rPr>
      </w:pPr>
    </w:p>
    <w:p w14:paraId="724D10FF" w14:textId="119203EC" w:rsidR="00542FA0" w:rsidRDefault="00542FA0" w:rsidP="00F466D2">
      <w:pPr>
        <w:rPr>
          <w:sz w:val="24"/>
        </w:rPr>
      </w:pPr>
    </w:p>
    <w:p w14:paraId="29AD1CD3" w14:textId="713784F2" w:rsidR="00542FA0" w:rsidRDefault="00542FA0" w:rsidP="00F466D2">
      <w:pPr>
        <w:rPr>
          <w:sz w:val="24"/>
        </w:rPr>
      </w:pPr>
    </w:p>
    <w:p w14:paraId="79F41DE3" w14:textId="77777777" w:rsidR="00542FA0" w:rsidRPr="0085249D" w:rsidRDefault="00542FA0" w:rsidP="00F466D2">
      <w:pPr>
        <w:rPr>
          <w:sz w:val="24"/>
        </w:rPr>
      </w:pPr>
    </w:p>
    <w:tbl>
      <w:tblPr>
        <w:tblW w:w="1496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8"/>
        <w:gridCol w:w="827"/>
        <w:gridCol w:w="720"/>
        <w:gridCol w:w="900"/>
        <w:gridCol w:w="1890"/>
        <w:gridCol w:w="340"/>
        <w:gridCol w:w="200"/>
        <w:gridCol w:w="2160"/>
        <w:gridCol w:w="270"/>
        <w:gridCol w:w="35"/>
        <w:gridCol w:w="235"/>
        <w:gridCol w:w="450"/>
        <w:gridCol w:w="84"/>
        <w:gridCol w:w="4223"/>
        <w:gridCol w:w="13"/>
      </w:tblGrid>
      <w:tr w:rsidR="00F466D2" w:rsidRPr="0016270A" w14:paraId="48F468B6" w14:textId="77777777" w:rsidTr="00AE1C41">
        <w:trPr>
          <w:gridAfter w:val="1"/>
          <w:wAfter w:w="13" w:type="dxa"/>
        </w:trPr>
        <w:tc>
          <w:tcPr>
            <w:tcW w:w="149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9EA1CA" w14:textId="77777777" w:rsidR="00F466D2" w:rsidRPr="001A50DC" w:rsidRDefault="00F466D2" w:rsidP="00AE1C41">
            <w:pPr>
              <w:pBdr>
                <w:top w:val="single" w:sz="12" w:space="1" w:color="000000"/>
                <w:left w:val="single" w:sz="12" w:space="4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="Calibri" w:hAnsi="Calibri" w:cs="Calibri"/>
                <w:b/>
                <w:bCs/>
                <w:smallCaps/>
                <w:color w:val="000000"/>
                <w:sz w:val="34"/>
                <w:szCs w:val="34"/>
              </w:rPr>
            </w:pPr>
            <w:r w:rsidRPr="001A50DC">
              <w:rPr>
                <w:rFonts w:ascii="Calibri" w:hAnsi="Calibri" w:cs="Calibri"/>
                <w:b/>
                <w:bCs/>
                <w:smallCaps/>
                <w:color w:val="000000"/>
                <w:sz w:val="34"/>
                <w:szCs w:val="34"/>
              </w:rPr>
              <w:t xml:space="preserve">U.F. n.  </w:t>
            </w:r>
            <w:r>
              <w:rPr>
                <w:rFonts w:ascii="Calibri" w:hAnsi="Calibri" w:cs="Calibri"/>
                <w:b/>
                <w:bCs/>
                <w:smallCaps/>
                <w:color w:val="000000"/>
                <w:sz w:val="34"/>
                <w:szCs w:val="34"/>
              </w:rPr>
              <w:t>1</w:t>
            </w:r>
          </w:p>
          <w:p w14:paraId="2FB1897E" w14:textId="77777777" w:rsidR="00F466D2" w:rsidRPr="001A50DC" w:rsidRDefault="00F466D2" w:rsidP="00AE1C41">
            <w:pPr>
              <w:pBdr>
                <w:top w:val="single" w:sz="12" w:space="1" w:color="000000"/>
                <w:left w:val="single" w:sz="12" w:space="4" w:color="000000"/>
                <w:right w:val="single" w:sz="12" w:space="4" w:color="000000"/>
              </w:pBdr>
              <w:shd w:val="clear" w:color="auto" w:fill="FABF8F"/>
              <w:jc w:val="center"/>
              <w:rPr>
                <w:rFonts w:ascii="Calibri" w:hAnsi="Calibri" w:cs="Calibri"/>
                <w:b/>
                <w:bCs/>
                <w:smallCaps/>
                <w:color w:val="000000"/>
                <w:sz w:val="34"/>
                <w:szCs w:val="34"/>
              </w:rPr>
            </w:pPr>
            <w:proofErr w:type="gramStart"/>
            <w:r w:rsidRPr="001A50DC">
              <w:rPr>
                <w:rFonts w:ascii="Calibri" w:hAnsi="Calibri" w:cs="Calibri"/>
                <w:b/>
                <w:bCs/>
                <w:smallCaps/>
                <w:color w:val="000000"/>
                <w:sz w:val="34"/>
                <w:szCs w:val="34"/>
              </w:rPr>
              <w:t>( strutturata</w:t>
            </w:r>
            <w:proofErr w:type="gramEnd"/>
            <w:r w:rsidRPr="001A50DC">
              <w:rPr>
                <w:rFonts w:ascii="Calibri" w:hAnsi="Calibri" w:cs="Calibri"/>
                <w:b/>
                <w:bCs/>
                <w:smallCaps/>
                <w:color w:val="000000"/>
                <w:sz w:val="34"/>
                <w:szCs w:val="34"/>
              </w:rPr>
              <w:t xml:space="preserve"> in ogni singolo dipartimento disciplinare)</w:t>
            </w:r>
          </w:p>
        </w:tc>
      </w:tr>
      <w:tr w:rsidR="00F466D2" w:rsidRPr="0016270A" w14:paraId="67641B29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61E1F6" w14:textId="77777777" w:rsidR="00F466D2" w:rsidRPr="00F14130" w:rsidRDefault="00F466D2" w:rsidP="00AE1C41">
            <w:pPr>
              <w:rPr>
                <w:rFonts w:ascii="Calibri" w:hAnsi="Calibri" w:cs="Calibri"/>
                <w:b/>
                <w:smallCaps/>
                <w:color w:val="000000"/>
                <w:szCs w:val="28"/>
              </w:rPr>
            </w:pPr>
            <w:r w:rsidRPr="00F14130">
              <w:rPr>
                <w:rFonts w:ascii="Calibri" w:hAnsi="Calibri" w:cs="Calibri"/>
                <w:b/>
                <w:smallCaps/>
                <w:color w:val="000000"/>
                <w:szCs w:val="28"/>
              </w:rPr>
              <w:t>Classe:</w:t>
            </w:r>
          </w:p>
        </w:tc>
        <w:tc>
          <w:tcPr>
            <w:tcW w:w="7307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67E06" w14:textId="77777777" w:rsidR="00F466D2" w:rsidRPr="0016270A" w:rsidRDefault="00F466D2" w:rsidP="00AE1C41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4"/>
              </w:rPr>
              <w:t xml:space="preserve">terza  </w:t>
            </w:r>
          </w:p>
        </w:tc>
        <w:tc>
          <w:tcPr>
            <w:tcW w:w="502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BD75FD" w14:textId="55C18013" w:rsidR="00F466D2" w:rsidRPr="00F14130" w:rsidRDefault="00F466D2" w:rsidP="00AE1C41">
            <w:pPr>
              <w:rPr>
                <w:rFonts w:ascii="Calibri" w:hAnsi="Calibri" w:cs="Calibri"/>
                <w:b/>
                <w:color w:val="000000"/>
                <w:szCs w:val="28"/>
              </w:rPr>
            </w:pPr>
            <w:r w:rsidRPr="00F14130">
              <w:rPr>
                <w:rFonts w:ascii="Calibri" w:hAnsi="Calibri" w:cs="Calibri"/>
                <w:b/>
                <w:smallCaps/>
                <w:color w:val="000000"/>
                <w:szCs w:val="28"/>
              </w:rPr>
              <w:t xml:space="preserve">Indirizzo: </w:t>
            </w:r>
            <w:r w:rsidR="00542FA0">
              <w:rPr>
                <w:rFonts w:ascii="Calibri" w:hAnsi="Calibri" w:cs="Calibri"/>
                <w:b/>
                <w:smallCaps/>
                <w:color w:val="000000"/>
                <w:szCs w:val="28"/>
              </w:rPr>
              <w:t xml:space="preserve">liceo </w:t>
            </w:r>
            <w:r w:rsidRPr="00F14130">
              <w:rPr>
                <w:rFonts w:ascii="Calibri" w:hAnsi="Calibri" w:cs="Calibri"/>
                <w:b/>
                <w:smallCaps/>
                <w:color w:val="000000"/>
                <w:szCs w:val="28"/>
              </w:rPr>
              <w:t>linguistico</w:t>
            </w:r>
          </w:p>
        </w:tc>
      </w:tr>
      <w:tr w:rsidR="00F466D2" w:rsidRPr="0016270A" w14:paraId="3C79A4AF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261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672F334" w14:textId="77777777" w:rsidR="00F466D2" w:rsidRPr="0016270A" w:rsidRDefault="00F466D2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 xml:space="preserve">Unità Formativa </w:t>
            </w:r>
          </w:p>
        </w:tc>
        <w:tc>
          <w:tcPr>
            <w:tcW w:w="4677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2E8B64F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color w:val="000000"/>
                <w:sz w:val="24"/>
              </w:rPr>
            </w:pPr>
            <w:proofErr w:type="spellStart"/>
            <w:r>
              <w:rPr>
                <w:rFonts w:ascii="Calibri" w:hAnsi="Calibri" w:cs="Calibri"/>
                <w:b/>
                <w:color w:val="000000"/>
                <w:sz w:val="24"/>
              </w:rPr>
              <w:t>Prokaryotic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 and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4"/>
              </w:rPr>
              <w:t>eukaryotic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4"/>
              </w:rPr>
              <w:t>cells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4"/>
              </w:rPr>
              <w:t>Metabolism</w:t>
            </w:r>
            <w:proofErr w:type="spellEnd"/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: a general </w:t>
            </w:r>
            <w:proofErr w:type="spellStart"/>
            <w:r>
              <w:rPr>
                <w:rFonts w:ascii="Calibri" w:hAnsi="Calibri" w:cs="Calibri"/>
                <w:b/>
                <w:color w:val="000000"/>
                <w:sz w:val="24"/>
              </w:rPr>
              <w:t>view</w:t>
            </w:r>
            <w:proofErr w:type="spellEnd"/>
          </w:p>
        </w:tc>
        <w:tc>
          <w:tcPr>
            <w:tcW w:w="2665" w:type="dxa"/>
            <w:gridSpan w:val="4"/>
            <w:tcBorders>
              <w:bottom w:val="single" w:sz="4" w:space="0" w:color="auto"/>
            </w:tcBorders>
            <w:shd w:val="clear" w:color="auto" w:fill="DBE5F1"/>
          </w:tcPr>
          <w:p w14:paraId="34A6B2D1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992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6C5A8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Scienze naturali</w:t>
            </w:r>
          </w:p>
        </w:tc>
      </w:tr>
      <w:tr w:rsidR="00F466D2" w:rsidRPr="0016270A" w14:paraId="3486D169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107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FA1B9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color w:val="000000"/>
                <w:sz w:val="24"/>
              </w:rPr>
              <w:t>Monte ore curriculare annuale n.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E902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66</w:t>
            </w:r>
          </w:p>
        </w:tc>
      </w:tr>
      <w:tr w:rsidR="00F466D2" w:rsidRPr="0016270A" w14:paraId="6797B231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14952" w:type="dxa"/>
            <w:gridSpan w:val="14"/>
            <w:shd w:val="clear" w:color="auto" w:fill="DBE5F1"/>
          </w:tcPr>
          <w:p w14:paraId="331C8143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F466D2" w:rsidRPr="0016270A" w14:paraId="22174F4E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445" w:type="dxa"/>
            <w:gridSpan w:val="2"/>
            <w:shd w:val="clear" w:color="auto" w:fill="auto"/>
          </w:tcPr>
          <w:p w14:paraId="419BED40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061784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Competenze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PECUP  profili</w:t>
            </w:r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di indirizzo  e  Aree Comuni</w:t>
            </w:r>
          </w:p>
          <w:p w14:paraId="15E975DC" w14:textId="77777777" w:rsidR="00F466D2" w:rsidRPr="005D758E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Allegato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 </w:t>
            </w:r>
            <w:proofErr w:type="spell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d.p.r.</w:t>
            </w:r>
            <w:proofErr w:type="spellEnd"/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n.89/2010</w:t>
            </w:r>
          </w:p>
        </w:tc>
        <w:tc>
          <w:tcPr>
            <w:tcW w:w="11507" w:type="dxa"/>
            <w:gridSpan w:val="12"/>
            <w:shd w:val="clear" w:color="auto" w:fill="auto"/>
          </w:tcPr>
          <w:p w14:paraId="385B48F2" w14:textId="77777777" w:rsidR="00F466D2" w:rsidRDefault="00F466D2" w:rsidP="00AE1C41">
            <w:p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Essere in grado di affrontare in lingua diversa dall’italiano specifici contenuti disciplinari</w:t>
            </w:r>
            <w:r>
              <w:rPr>
                <w:rFonts w:ascii="Calibri" w:hAnsi="Calibri" w:cs="Calibri"/>
                <w:color w:val="000000"/>
                <w:sz w:val="24"/>
              </w:rPr>
              <w:t>.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</w:t>
            </w:r>
          </w:p>
          <w:p w14:paraId="210A4575" w14:textId="77777777" w:rsidR="00F466D2" w:rsidRPr="001A50DC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Possedere i contenuti fondamentali delle scienze fisiche e delle scienze naturali (chimica, biologia, scienze della terra, astronomia), padroneggiandone le procedure e i metodi di indagine propri, anche per potersi orientare nel campo delle scienze applicate.</w:t>
            </w:r>
            <w:r>
              <w:rPr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Calibri" w:hAnsi="Calibri" w:cs="Calibri"/>
                <w:color w:val="000000"/>
                <w:szCs w:val="28"/>
              </w:rPr>
              <w:t xml:space="preserve"> </w:t>
            </w:r>
            <w:r w:rsidRPr="0085249D">
              <w:rPr>
                <w:rFonts w:ascii="Calibri" w:hAnsi="Calibri" w:cs="Calibri"/>
                <w:color w:val="000000"/>
                <w:szCs w:val="28"/>
              </w:rPr>
              <w:t>E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>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7A31BB" w:rsidRPr="0016270A" w14:paraId="47AD3921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34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A26D8" w14:textId="77777777" w:rsidR="007A31BB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disciplinari   I.N.</w:t>
            </w:r>
          </w:p>
          <w:p w14:paraId="7EC11F8E" w14:textId="77777777" w:rsidR="007A31BB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D.M. n. 211/2010</w:t>
            </w:r>
          </w:p>
        </w:tc>
        <w:tc>
          <w:tcPr>
            <w:tcW w:w="11507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34B6F2EA" w14:textId="77777777" w:rsidR="007A31BB" w:rsidRPr="00542FA0" w:rsidRDefault="007A31BB" w:rsidP="007A31BB">
            <w:pPr>
              <w:rPr>
                <w:color w:val="000000"/>
                <w:sz w:val="24"/>
              </w:rPr>
            </w:pPr>
          </w:p>
          <w:p w14:paraId="51E48ACA" w14:textId="6991D72B" w:rsidR="007A31BB" w:rsidRPr="00542FA0" w:rsidRDefault="007A31BB" w:rsidP="00542FA0">
            <w:pPr>
              <w:rPr>
                <w:rFonts w:ascii="Calibri" w:hAnsi="Calibri" w:cs="Calibri"/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Utilizzare la lingua straniera per la comprensione e rielaborazione orale e scritta di contenuti di discipline non linguistiche</w:t>
            </w:r>
          </w:p>
        </w:tc>
      </w:tr>
      <w:tr w:rsidR="00F466D2" w:rsidRPr="0016270A" w14:paraId="214D33D1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101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8758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16270A">
              <w:rPr>
                <w:rFonts w:ascii="Calibri" w:hAnsi="Calibri" w:cs="Calibri"/>
                <w:color w:val="000000"/>
                <w:sz w:val="22"/>
              </w:rPr>
              <w:t>N. di ore impegnate</w:t>
            </w:r>
          </w:p>
        </w:tc>
        <w:tc>
          <w:tcPr>
            <w:tcW w:w="4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62B70" w14:textId="77777777" w:rsidR="00F466D2" w:rsidRPr="0016270A" w:rsidRDefault="00F466D2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17</w:t>
            </w:r>
          </w:p>
        </w:tc>
      </w:tr>
      <w:tr w:rsidR="00F466D2" w:rsidRPr="0016270A" w14:paraId="736A0A55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/>
        </w:trPr>
        <w:tc>
          <w:tcPr>
            <w:tcW w:w="344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C9A162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CHIAVE Raccomandazione europea 2018</w:t>
            </w:r>
          </w:p>
          <w:p w14:paraId="3740F8E1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(Competenze Trasversali)</w:t>
            </w:r>
          </w:p>
          <w:p w14:paraId="5298A621" w14:textId="77777777" w:rsidR="00F466D2" w:rsidRPr="00165635" w:rsidRDefault="00F466D2" w:rsidP="00AE1C41">
            <w:pPr>
              <w:rPr>
                <w:rFonts w:ascii="Calibri" w:hAnsi="Calibri"/>
                <w:sz w:val="24"/>
              </w:rPr>
            </w:pPr>
            <w:r w:rsidRPr="00165635">
              <w:rPr>
                <w:rFonts w:ascii="Calibri" w:hAnsi="Calibri"/>
                <w:sz w:val="24"/>
              </w:rPr>
              <w:t xml:space="preserve">(effettuare la scelta con una X nei </w:t>
            </w:r>
            <w:proofErr w:type="spellStart"/>
            <w:r>
              <w:rPr>
                <w:rFonts w:ascii="Calibri" w:hAnsi="Calibri"/>
                <w:sz w:val="24"/>
              </w:rPr>
              <w:t>C</w:t>
            </w:r>
            <w:r w:rsidRPr="00165635">
              <w:rPr>
                <w:rFonts w:ascii="Calibri" w:hAnsi="Calibri"/>
                <w:sz w:val="24"/>
              </w:rPr>
              <w:t>d</w:t>
            </w:r>
            <w:r>
              <w:rPr>
                <w:rFonts w:ascii="Calibri" w:hAnsi="Calibri"/>
                <w:sz w:val="24"/>
              </w:rPr>
              <w:t>C</w:t>
            </w:r>
            <w:proofErr w:type="spellEnd"/>
            <w:r w:rsidRPr="00165635">
              <w:rPr>
                <w:rFonts w:ascii="Calibri" w:hAnsi="Calibri"/>
                <w:sz w:val="24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A2A63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DA8EF1A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9C22A" w14:textId="77777777" w:rsidR="00F466D2" w:rsidRPr="00275D8E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99B4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45775D11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2461" w14:textId="77777777" w:rsidR="00F466D2" w:rsidRPr="00275D8E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2507D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3C26AE8A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3302C9E3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3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07D692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00BF4EFF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464649B4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imprenditoriale</w:t>
            </w:r>
          </w:p>
          <w:p w14:paraId="118659A8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6A2A4A1C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16270A" w14:paraId="1BE87FAB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/>
        </w:trPr>
        <w:tc>
          <w:tcPr>
            <w:tcW w:w="344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61B49E0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DFEE7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0858A64F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D5A1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04C6A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4AC070EC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F5A9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52BC2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32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5CA9BD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16270A" w14:paraId="14783497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5065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41768BF4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590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7BE3D865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297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6EF182D7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contenuti</w:t>
            </w:r>
          </w:p>
          <w:p w14:paraId="42355E87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167366" w14:paraId="6572F95C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5065" w:type="dxa"/>
            <w:gridSpan w:val="4"/>
            <w:shd w:val="clear" w:color="auto" w:fill="auto"/>
          </w:tcPr>
          <w:p w14:paraId="62864CA3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lastRenderedPageBreak/>
              <w:t>Comprendere un testo in L2 relativo all’argomento disciplinare svolto, evidenziando i termini e le idee chiave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reading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5536E381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comprendere un audio in L2 ed evidenziando i termini e le idee chiave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listening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35C2A0FC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esporre  l’argomento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in L2 utilizzando in modo appropriato i termini specifici e rielaborando personalmente il testo studiato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speaking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06A6A437" w14:textId="53528D69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produrre brevi testi in L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2  utilizzando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in modo appropriato i termini specifici della disciplina </w:t>
            </w: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(</w:t>
            </w:r>
            <w:proofErr w:type="spell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writing</w:t>
            </w:r>
            <w:proofErr w:type="spell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).</w:t>
            </w:r>
          </w:p>
          <w:p w14:paraId="4291173F" w14:textId="77777777" w:rsidR="004857F2" w:rsidRPr="00542FA0" w:rsidRDefault="004857F2" w:rsidP="00485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theme="minorHAnsi"/>
                <w:color w:val="444444"/>
                <w:sz w:val="24"/>
              </w:rPr>
            </w:pPr>
            <w:proofErr w:type="gramStart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>Consolidare  il</w:t>
            </w:r>
            <w:proofErr w:type="gramEnd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  metodo  di  studio  della</w:t>
            </w:r>
          </w:p>
          <w:p w14:paraId="2107C804" w14:textId="5335A4E7" w:rsidR="004857F2" w:rsidRPr="00542FA0" w:rsidRDefault="004857F2" w:rsidP="004857F2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lingua straniera per l'apprendimento di contenuti </w:t>
            </w:r>
            <w:proofErr w:type="gramStart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>di  una</w:t>
            </w:r>
            <w:proofErr w:type="gramEnd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  disciplina non linguistica, in funzione dello sviluppo di interessi personali  o professionali</w:t>
            </w:r>
          </w:p>
          <w:p w14:paraId="28035B58" w14:textId="6A7744F1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Riconoscere, osservando microfotografie o disegni,</w:t>
            </w:r>
            <w:r w:rsidR="00542FA0">
              <w:rPr>
                <w:sz w:val="24"/>
              </w:rPr>
              <w:t xml:space="preserve"> 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>le cellule eucariote e quelle procariote e descriverne, in entrambi i casi, le parti principali in L 2. </w:t>
            </w:r>
          </w:p>
          <w:p w14:paraId="23D40268" w14:textId="7C9CD39F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Saper distinguere tra reazioni anaboliche e cataboliche.                            </w:t>
            </w:r>
            <w:r>
              <w:rPr>
                <w:rFonts w:ascii="Calibri" w:hAnsi="Calibri" w:cs="Calibri"/>
                <w:color w:val="000000"/>
                <w:sz w:val="24"/>
              </w:rPr>
              <w:t xml:space="preserve">                                                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>Saper spiegare il ruolo degli enzimi e dell’ATP nel metabolismo cellulare.</w:t>
            </w:r>
          </w:p>
          <w:p w14:paraId="176D158B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Selezionare  video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e documenti autentici tratti da internet, validi ed affidabili dal punto di vista dei contenuti, allo scopo di approfondire la comprensione dell’argomento svolto e ad arricchire il vocabolario specifico. </w:t>
            </w:r>
          </w:p>
          <w:p w14:paraId="4EE02D18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lastRenderedPageBreak/>
              <w:t xml:space="preserve">Cooperare in modo responsabile e costruttivo con i compagni nel corso delle esercitazioni e/o verifiche di gruppo proposte (cooperative 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learning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).</w:t>
            </w:r>
          </w:p>
        </w:tc>
        <w:tc>
          <w:tcPr>
            <w:tcW w:w="4590" w:type="dxa"/>
            <w:gridSpan w:val="4"/>
            <w:shd w:val="clear" w:color="auto" w:fill="auto"/>
            <w:vAlign w:val="center"/>
          </w:tcPr>
          <w:p w14:paraId="092EC305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lastRenderedPageBreak/>
              <w:t>Animal cells and plant cells.</w:t>
            </w:r>
          </w:p>
          <w:p w14:paraId="61FC4D5D" w14:textId="77777777" w:rsidR="00F466D2" w:rsidRPr="00167366" w:rsidRDefault="00F466D2" w:rsidP="00AE1C41">
            <w:pPr>
              <w:jc w:val="left"/>
              <w:rPr>
                <w:rFonts w:ascii="Arial" w:hAnsi="Arial" w:cs="Arial"/>
                <w:color w:val="000000"/>
                <w:sz w:val="22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Cell metabolism: a general view.</w:t>
            </w:r>
          </w:p>
        </w:tc>
        <w:tc>
          <w:tcPr>
            <w:tcW w:w="5297" w:type="dxa"/>
            <w:gridSpan w:val="6"/>
            <w:shd w:val="clear" w:color="auto" w:fill="auto"/>
            <w:vAlign w:val="center"/>
          </w:tcPr>
          <w:p w14:paraId="2730CB9E" w14:textId="77777777" w:rsidR="00F466D2" w:rsidRPr="0085249D" w:rsidRDefault="00F466D2" w:rsidP="00AE1C41">
            <w:pPr>
              <w:ind w:left="162"/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Prokaryotic cells: cytoplasm, cell 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membrane,  ribosomes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, genetic material.</w:t>
            </w:r>
          </w:p>
          <w:p w14:paraId="16003648" w14:textId="77777777" w:rsidR="00F466D2" w:rsidRPr="0085249D" w:rsidRDefault="00F466D2" w:rsidP="00AE1C41">
            <w:pPr>
              <w:ind w:left="162"/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Bacteria: general features, classification and reproduction. </w:t>
            </w:r>
          </w:p>
          <w:p w14:paraId="212F1F61" w14:textId="77777777" w:rsidR="00F466D2" w:rsidRPr="0085249D" w:rsidRDefault="00F466D2" w:rsidP="00AE1C41">
            <w:pPr>
              <w:ind w:left="162"/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Eukaryotic cells: definition and general features; 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cytoplasm,  nucleus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,  nucleolus, ribosomes  and genetic material in eukaryotic cells.</w:t>
            </w:r>
          </w:p>
          <w:p w14:paraId="4E8B6903" w14:textId="77777777" w:rsidR="00542FA0" w:rsidRDefault="00F466D2" w:rsidP="00AE1C41">
            <w:pPr>
              <w:ind w:left="162"/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Cell membrane: structure and functio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ns.                 </w:t>
            </w:r>
          </w:p>
          <w:p w14:paraId="27D3A10F" w14:textId="14EC7684" w:rsidR="00F466D2" w:rsidRPr="0085249D" w:rsidRDefault="00F466D2" w:rsidP="00AE1C41">
            <w:pPr>
              <w:ind w:left="162"/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Endoplasmic reticulum. Golgi apparatus. Lysosomes.  vacuoles.  </w:t>
            </w:r>
          </w:p>
          <w:p w14:paraId="7CD68799" w14:textId="77777777" w:rsidR="00F466D2" w:rsidRPr="0085249D" w:rsidRDefault="00F466D2" w:rsidP="00AE1C41">
            <w:pPr>
              <w:ind w:left="162"/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Mitochondria: structure and function.</w:t>
            </w:r>
          </w:p>
          <w:p w14:paraId="54471FAF" w14:textId="77777777" w:rsidR="00B71536" w:rsidRDefault="00F466D2" w:rsidP="00B71536">
            <w:pPr>
              <w:ind w:left="162"/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Cellular 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>respiration: general</w:t>
            </w:r>
            <w:r w:rsidR="00B71536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 meaning</w:t>
            </w:r>
          </w:p>
          <w:p w14:paraId="4D1CFFE7" w14:textId="2C304EAD" w:rsidR="00F466D2" w:rsidRPr="00B71536" w:rsidRDefault="00F466D2" w:rsidP="00B71536">
            <w:pPr>
              <w:ind w:left="162"/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                                 </w:t>
            </w:r>
          </w:p>
          <w:p w14:paraId="6C921C8E" w14:textId="77777777" w:rsidR="00F466D2" w:rsidRPr="0085249D" w:rsidRDefault="00F466D2" w:rsidP="00AE1C41">
            <w:pPr>
              <w:ind w:left="162"/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Plant cells.</w:t>
            </w:r>
          </w:p>
          <w:p w14:paraId="3C5E530C" w14:textId="77777777" w:rsidR="00F466D2" w:rsidRPr="0085249D" w:rsidRDefault="00F466D2" w:rsidP="00AE1C41">
            <w:pPr>
              <w:ind w:left="162"/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Chloroplasts: structure and function.</w:t>
            </w:r>
          </w:p>
          <w:p w14:paraId="09A4B6B9" w14:textId="77777777" w:rsidR="00F466D2" w:rsidRPr="0085249D" w:rsidRDefault="00F466D2" w:rsidP="00AE1C41">
            <w:pPr>
              <w:ind w:left="162"/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Photosynthesis: general meaning.</w:t>
            </w:r>
          </w:p>
          <w:p w14:paraId="0F029600" w14:textId="77777777" w:rsidR="00F466D2" w:rsidRPr="0085249D" w:rsidRDefault="00F466D2" w:rsidP="00AE1C41">
            <w:pPr>
              <w:ind w:left="162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Metabolism: general definition.</w:t>
            </w:r>
          </w:p>
          <w:p w14:paraId="714139B7" w14:textId="77777777" w:rsidR="00F466D2" w:rsidRPr="0085249D" w:rsidRDefault="00F466D2" w:rsidP="00AE1C41">
            <w:pPr>
              <w:ind w:left="162"/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Anabolism and catabolism. </w:t>
            </w:r>
          </w:p>
          <w:p w14:paraId="6E5018C4" w14:textId="77777777" w:rsidR="00F466D2" w:rsidRPr="0085249D" w:rsidRDefault="00F466D2" w:rsidP="00AE1C41">
            <w:pPr>
              <w:ind w:left="162"/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Role of enzymes and ATP in cell metabolism.</w:t>
            </w:r>
          </w:p>
          <w:p w14:paraId="11D2F7A4" w14:textId="77777777" w:rsidR="00F466D2" w:rsidRPr="00167366" w:rsidRDefault="00F466D2" w:rsidP="00AE1C41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</w:p>
        </w:tc>
      </w:tr>
      <w:tr w:rsidR="00F466D2" w:rsidRPr="0016270A" w14:paraId="3C2F848D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14952" w:type="dxa"/>
            <w:gridSpan w:val="14"/>
            <w:shd w:val="clear" w:color="auto" w:fill="FABF8F"/>
          </w:tcPr>
          <w:p w14:paraId="06D533C3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</w:rPr>
              <w:t>prova esperta relativa all’unità formativa</w:t>
            </w:r>
            <w:r w:rsidRPr="0016270A">
              <w:rPr>
                <w:rFonts w:ascii="Calibri" w:hAnsi="Calibri" w:cs="Calibri"/>
                <w:b/>
                <w:smallCaps/>
                <w:color w:val="000000"/>
                <w:sz w:val="22"/>
              </w:rPr>
              <w:t>:</w:t>
            </w:r>
          </w:p>
        </w:tc>
      </w:tr>
      <w:tr w:rsidR="00F466D2" w:rsidRPr="0016270A" w14:paraId="6BE74F79" w14:textId="77777777" w:rsidTr="00AE1C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</w:trPr>
        <w:tc>
          <w:tcPr>
            <w:tcW w:w="14952" w:type="dxa"/>
            <w:gridSpan w:val="14"/>
            <w:shd w:val="clear" w:color="auto" w:fill="auto"/>
          </w:tcPr>
          <w:p w14:paraId="05FCDE5B" w14:textId="77777777" w:rsidR="00F466D2" w:rsidRDefault="00F466D2" w:rsidP="00AE1C41">
            <w:pPr>
              <w:rPr>
                <w:rFonts w:ascii="Calibri" w:hAnsi="Calibri" w:cs="Calibri"/>
                <w:color w:val="000000"/>
                <w:sz w:val="22"/>
              </w:rPr>
            </w:pPr>
          </w:p>
          <w:p w14:paraId="50EB0753" w14:textId="77777777" w:rsidR="00F466D2" w:rsidRDefault="00F466D2" w:rsidP="00AE1C41">
            <w:pPr>
              <w:rPr>
                <w:rFonts w:ascii="Calibri" w:hAnsi="Calibri" w:cs="Calibri"/>
                <w:color w:val="000000"/>
                <w:sz w:val="22"/>
              </w:rPr>
            </w:pPr>
          </w:p>
          <w:p w14:paraId="6384D2D1" w14:textId="77777777" w:rsidR="00F466D2" w:rsidRDefault="00F466D2" w:rsidP="00AE1C41">
            <w:pPr>
              <w:rPr>
                <w:rFonts w:ascii="Calibri" w:hAnsi="Calibri" w:cs="Calibri"/>
                <w:color w:val="000000"/>
                <w:sz w:val="22"/>
              </w:rPr>
            </w:pPr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 xml:space="preserve">Verifica orale o prova strutturata o </w:t>
            </w:r>
            <w:proofErr w:type="spellStart"/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>semistrutturata</w:t>
            </w:r>
            <w:proofErr w:type="spellEnd"/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>.</w:t>
            </w:r>
          </w:p>
          <w:p w14:paraId="799889B1" w14:textId="77777777" w:rsidR="00F466D2" w:rsidRPr="007B063B" w:rsidRDefault="00F466D2" w:rsidP="00AE1C41">
            <w:pPr>
              <w:rPr>
                <w:rFonts w:ascii="Calibri" w:hAnsi="Calibri" w:cs="Calibri"/>
                <w:color w:val="000000"/>
                <w:sz w:val="22"/>
              </w:rPr>
            </w:pPr>
          </w:p>
        </w:tc>
      </w:tr>
    </w:tbl>
    <w:p w14:paraId="23E0BEAF" w14:textId="339F9C6D" w:rsidR="00F466D2" w:rsidRDefault="00F466D2" w:rsidP="00F466D2">
      <w:pPr>
        <w:jc w:val="left"/>
        <w:rPr>
          <w:sz w:val="24"/>
        </w:rPr>
      </w:pPr>
    </w:p>
    <w:p w14:paraId="0D40DD8A" w14:textId="77777777" w:rsidR="00C957D4" w:rsidRPr="0085249D" w:rsidRDefault="00C957D4" w:rsidP="00F466D2">
      <w:pPr>
        <w:jc w:val="left"/>
        <w:rPr>
          <w:sz w:val="24"/>
        </w:rPr>
      </w:pP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1962"/>
        <w:gridCol w:w="422"/>
        <w:gridCol w:w="1457"/>
        <w:gridCol w:w="508"/>
        <w:gridCol w:w="1266"/>
        <w:gridCol w:w="352"/>
        <w:gridCol w:w="1376"/>
        <w:gridCol w:w="611"/>
        <w:gridCol w:w="664"/>
        <w:gridCol w:w="604"/>
        <w:gridCol w:w="422"/>
        <w:gridCol w:w="2231"/>
        <w:gridCol w:w="281"/>
        <w:gridCol w:w="1046"/>
      </w:tblGrid>
      <w:tr w:rsidR="00F466D2" w:rsidRPr="0016270A" w14:paraId="5DBCDA9C" w14:textId="77777777" w:rsidTr="00C957D4">
        <w:tc>
          <w:tcPr>
            <w:tcW w:w="14869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7FFFFE6F" w14:textId="77777777" w:rsidR="00F466D2" w:rsidRDefault="00F466D2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U.F. n.  2</w:t>
            </w:r>
          </w:p>
          <w:p w14:paraId="1AD0F7BD" w14:textId="77777777" w:rsidR="00F466D2" w:rsidRPr="007304A2" w:rsidRDefault="00F466D2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b/>
                <w:smallCaps/>
                <w:color w:val="000000"/>
                <w:sz w:val="20"/>
                <w:szCs w:val="20"/>
              </w:rPr>
              <w:t>( strutturata</w:t>
            </w:r>
            <w:proofErr w:type="gramEnd"/>
            <w:r>
              <w:rPr>
                <w:b/>
                <w:smallCaps/>
                <w:color w:val="000000"/>
                <w:sz w:val="20"/>
                <w:szCs w:val="20"/>
              </w:rPr>
              <w:t xml:space="preserve"> in ogni singolo dipartimento disciplinare)</w:t>
            </w:r>
          </w:p>
        </w:tc>
      </w:tr>
      <w:tr w:rsidR="00F466D2" w:rsidRPr="0016270A" w14:paraId="64A11ABB" w14:textId="77777777" w:rsidTr="00C957D4"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1B816B" w14:textId="77777777" w:rsidR="00F466D2" w:rsidRPr="00F14130" w:rsidRDefault="00F466D2" w:rsidP="00AE1C41">
            <w:pPr>
              <w:rPr>
                <w:rFonts w:ascii="Calibri" w:hAnsi="Calibri" w:cs="Calibri"/>
                <w:b/>
                <w:smallCaps/>
                <w:color w:val="000000"/>
                <w:szCs w:val="28"/>
              </w:rPr>
            </w:pPr>
            <w:r w:rsidRPr="00F14130">
              <w:rPr>
                <w:rFonts w:ascii="Calibri" w:hAnsi="Calibri" w:cs="Calibri"/>
                <w:b/>
                <w:smallCaps/>
                <w:color w:val="000000"/>
                <w:szCs w:val="28"/>
              </w:rPr>
              <w:t>Classe:</w:t>
            </w:r>
          </w:p>
        </w:tc>
        <w:tc>
          <w:tcPr>
            <w:tcW w:w="434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40AB2F" w14:textId="77777777" w:rsidR="00F466D2" w:rsidRPr="0016270A" w:rsidRDefault="00F466D2" w:rsidP="00AE1C41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4"/>
              </w:rPr>
              <w:t xml:space="preserve">terza </w:t>
            </w:r>
          </w:p>
        </w:tc>
        <w:tc>
          <w:tcPr>
            <w:tcW w:w="885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3DE39" w14:textId="2E82DB80" w:rsidR="00F466D2" w:rsidRPr="00F14130" w:rsidRDefault="00F466D2" w:rsidP="00AE1C41">
            <w:pPr>
              <w:rPr>
                <w:rFonts w:ascii="Calibri" w:hAnsi="Calibri" w:cs="Calibri"/>
                <w:b/>
                <w:color w:val="000000"/>
                <w:szCs w:val="28"/>
              </w:rPr>
            </w:pPr>
            <w:r w:rsidRPr="00F14130">
              <w:rPr>
                <w:rFonts w:ascii="Calibri" w:hAnsi="Calibri" w:cs="Calibri"/>
                <w:b/>
                <w:smallCaps/>
                <w:color w:val="000000"/>
                <w:szCs w:val="28"/>
              </w:rPr>
              <w:t xml:space="preserve">Indirizzo: </w:t>
            </w:r>
            <w:r w:rsidR="00542FA0">
              <w:rPr>
                <w:rFonts w:ascii="Calibri" w:hAnsi="Calibri" w:cs="Calibri"/>
                <w:b/>
                <w:smallCaps/>
                <w:color w:val="000000"/>
                <w:szCs w:val="28"/>
              </w:rPr>
              <w:t xml:space="preserve">liceo </w:t>
            </w:r>
            <w:r w:rsidRPr="00F14130">
              <w:rPr>
                <w:rFonts w:ascii="Calibri" w:hAnsi="Calibri" w:cs="Calibri"/>
                <w:b/>
                <w:smallCaps/>
                <w:color w:val="000000"/>
                <w:szCs w:val="28"/>
              </w:rPr>
              <w:t>linguistico</w:t>
            </w:r>
          </w:p>
        </w:tc>
      </w:tr>
      <w:tr w:rsidR="00F466D2" w:rsidRPr="0016270A" w14:paraId="17A1FC68" w14:textId="77777777" w:rsidTr="00C957D4"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38B529A" w14:textId="77777777" w:rsidR="00F466D2" w:rsidRPr="0016270A" w:rsidRDefault="00F466D2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4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2EC892D" w14:textId="77777777" w:rsidR="00F466D2" w:rsidRPr="0016270A" w:rsidRDefault="00F466D2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MINERALS AND ROCKS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27577C22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584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1F6B2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Scienze naturali</w:t>
            </w:r>
          </w:p>
        </w:tc>
      </w:tr>
      <w:tr w:rsidR="00F466D2" w:rsidRPr="0016270A" w14:paraId="45466ACD" w14:textId="77777777" w:rsidTr="00C957D4">
        <w:tc>
          <w:tcPr>
            <w:tcW w:w="135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5CF148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color w:val="000000"/>
                <w:sz w:val="24"/>
              </w:rPr>
              <w:t>Monte ore curriculare annuale n.</w:t>
            </w:r>
          </w:p>
        </w:tc>
        <w:tc>
          <w:tcPr>
            <w:tcW w:w="1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12648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66</w:t>
            </w:r>
          </w:p>
        </w:tc>
      </w:tr>
      <w:tr w:rsidR="00F466D2" w:rsidRPr="0016270A" w14:paraId="6A269B95" w14:textId="77777777" w:rsidTr="00C957D4">
        <w:tc>
          <w:tcPr>
            <w:tcW w:w="14869" w:type="dxa"/>
            <w:gridSpan w:val="15"/>
            <w:shd w:val="clear" w:color="auto" w:fill="DBE5F1"/>
          </w:tcPr>
          <w:p w14:paraId="397C21B9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F466D2" w:rsidRPr="0016270A" w14:paraId="76845FB4" w14:textId="77777777" w:rsidTr="00C957D4">
        <w:tc>
          <w:tcPr>
            <w:tcW w:w="3629" w:type="dxa"/>
            <w:gridSpan w:val="2"/>
            <w:shd w:val="clear" w:color="auto" w:fill="auto"/>
          </w:tcPr>
          <w:p w14:paraId="662B9A1D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061784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Competenze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PECUP  profili</w:t>
            </w:r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di indirizzo  e  Aree Comuni</w:t>
            </w:r>
          </w:p>
          <w:p w14:paraId="31C43576" w14:textId="77777777" w:rsidR="00F466D2" w:rsidRPr="005D758E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Allegato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 </w:t>
            </w:r>
            <w:proofErr w:type="spell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d.p.r.</w:t>
            </w:r>
            <w:proofErr w:type="spellEnd"/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n.89/2010</w:t>
            </w:r>
          </w:p>
        </w:tc>
        <w:tc>
          <w:tcPr>
            <w:tcW w:w="11240" w:type="dxa"/>
            <w:gridSpan w:val="13"/>
            <w:shd w:val="clear" w:color="auto" w:fill="auto"/>
          </w:tcPr>
          <w:p w14:paraId="4F43AB0F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 xml:space="preserve">Essere in grado di affrontare in lingua diversa dall’italiano specifici contenuti disciplinari. </w:t>
            </w:r>
          </w:p>
          <w:p w14:paraId="72064B51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Possedere i contenuti fondamentali delle scienze fisiche e delle scienze naturali (chimica, biologia, scienze della terra, astronomia), padroneggiandone le procedure e i metodi di indagine propri, anche per potersi orientare nel campo delle scienze applicate.</w:t>
            </w:r>
            <w:r w:rsidRPr="00542FA0">
              <w:rPr>
                <w:rFonts w:asciiTheme="minorHAnsi" w:hAnsiTheme="minorHAnsi" w:cstheme="minorHAnsi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 xml:space="preserve"> Essere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7A31BB" w:rsidRPr="0016270A" w14:paraId="4E7D35A3" w14:textId="77777777" w:rsidTr="00C957D4">
        <w:tc>
          <w:tcPr>
            <w:tcW w:w="36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587134" w14:textId="77777777" w:rsidR="007A31BB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disciplinari   I.N.</w:t>
            </w:r>
          </w:p>
          <w:p w14:paraId="0EFBB8A0" w14:textId="77777777" w:rsidR="007A31BB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D.M. n. 211/2010</w:t>
            </w:r>
          </w:p>
        </w:tc>
        <w:tc>
          <w:tcPr>
            <w:tcW w:w="1124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60416639" w14:textId="77777777" w:rsidR="007A31BB" w:rsidRPr="00542FA0" w:rsidRDefault="007A31BB" w:rsidP="007A31BB">
            <w:pPr>
              <w:rPr>
                <w:rFonts w:asciiTheme="minorHAnsi" w:hAnsiTheme="minorHAnsi" w:cstheme="minorHAnsi"/>
                <w:color w:val="000000"/>
                <w:sz w:val="24"/>
              </w:rPr>
            </w:pPr>
          </w:p>
          <w:p w14:paraId="69E698B5" w14:textId="47FB8AD3" w:rsidR="007A31BB" w:rsidRPr="00542FA0" w:rsidRDefault="007A31BB" w:rsidP="00542FA0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Utilizzare la lingua straniera per la comprensione e rielaborazione orale e scritta di contenuti di discipline non linguistiche</w:t>
            </w:r>
          </w:p>
        </w:tc>
      </w:tr>
      <w:tr w:rsidR="00F466D2" w:rsidRPr="0016270A" w14:paraId="5FBEDE84" w14:textId="77777777" w:rsidTr="00C957D4">
        <w:tc>
          <w:tcPr>
            <w:tcW w:w="138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F9EE8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16270A">
              <w:rPr>
                <w:rFonts w:ascii="Calibri" w:hAnsi="Calibri" w:cs="Calibri"/>
                <w:color w:val="000000"/>
                <w:sz w:val="22"/>
              </w:rPr>
              <w:t>N. di ore impegnate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00B51" w14:textId="77777777" w:rsidR="00F466D2" w:rsidRPr="0016270A" w:rsidRDefault="00F466D2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16</w:t>
            </w:r>
          </w:p>
        </w:tc>
      </w:tr>
      <w:tr w:rsidR="00F466D2" w:rsidRPr="0016270A" w14:paraId="7A941C4D" w14:textId="77777777" w:rsidTr="00C957D4">
        <w:trPr>
          <w:trHeight w:val="456"/>
        </w:trPr>
        <w:tc>
          <w:tcPr>
            <w:tcW w:w="362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86B61B8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lastRenderedPageBreak/>
              <w:t>COMPETENZE CHIAVE Raccomandazione europea 2018</w:t>
            </w:r>
          </w:p>
          <w:p w14:paraId="0A909BAD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(Competenze Trasversali)</w:t>
            </w:r>
          </w:p>
          <w:p w14:paraId="68B0E86E" w14:textId="77777777" w:rsidR="00F466D2" w:rsidRPr="00165635" w:rsidRDefault="00F466D2" w:rsidP="00AE1C41">
            <w:pPr>
              <w:rPr>
                <w:rFonts w:ascii="Calibri" w:hAnsi="Calibri"/>
                <w:sz w:val="24"/>
              </w:rPr>
            </w:pPr>
            <w:r w:rsidRPr="00165635">
              <w:rPr>
                <w:rFonts w:ascii="Calibri" w:hAnsi="Calibri"/>
                <w:sz w:val="24"/>
              </w:rPr>
              <w:t xml:space="preserve">(effettuare la scelta con una X nei </w:t>
            </w:r>
            <w:proofErr w:type="spellStart"/>
            <w:r>
              <w:rPr>
                <w:rFonts w:ascii="Calibri" w:hAnsi="Calibri"/>
                <w:sz w:val="24"/>
              </w:rPr>
              <w:t>C</w:t>
            </w:r>
            <w:r w:rsidRPr="00165635">
              <w:rPr>
                <w:rFonts w:ascii="Calibri" w:hAnsi="Calibri"/>
                <w:sz w:val="24"/>
              </w:rPr>
              <w:t>d</w:t>
            </w:r>
            <w:r>
              <w:rPr>
                <w:rFonts w:ascii="Calibri" w:hAnsi="Calibri"/>
                <w:sz w:val="24"/>
              </w:rPr>
              <w:t>C</w:t>
            </w:r>
            <w:proofErr w:type="spellEnd"/>
            <w:r w:rsidRPr="00165635">
              <w:rPr>
                <w:rFonts w:ascii="Calibri" w:hAnsi="Calibri"/>
                <w:sz w:val="24"/>
              </w:rPr>
              <w:t>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1A0B8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360FAE1A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ED92" w14:textId="77777777" w:rsidR="00F466D2" w:rsidRPr="00275D8E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B083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1946D73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7C924" w14:textId="77777777" w:rsidR="00F466D2" w:rsidRPr="00275D8E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C475E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0EBA9A19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27B6665C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5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819085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54920187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00516F44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imprenditoriale</w:t>
            </w:r>
          </w:p>
          <w:p w14:paraId="4F26214D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04D85727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16270A" w14:paraId="075FC8AB" w14:textId="77777777" w:rsidTr="00C957D4">
        <w:trPr>
          <w:trHeight w:val="685"/>
        </w:trPr>
        <w:tc>
          <w:tcPr>
            <w:tcW w:w="362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F0EAB76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4A084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481EA8D7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0257B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AD6AB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3A3A490B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10C8D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B6A18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558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CC1F1A4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16270A" w14:paraId="4551A066" w14:textId="77777777" w:rsidTr="00C957D4">
        <w:tc>
          <w:tcPr>
            <w:tcW w:w="5508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00A2026B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113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6243827C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248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52F1B10E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contenuti</w:t>
            </w:r>
          </w:p>
          <w:p w14:paraId="1D223B82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5C6FE0" w14:paraId="2B1C4204" w14:textId="77777777" w:rsidTr="00C957D4">
        <w:tc>
          <w:tcPr>
            <w:tcW w:w="5508" w:type="dxa"/>
            <w:gridSpan w:val="4"/>
            <w:shd w:val="clear" w:color="auto" w:fill="auto"/>
          </w:tcPr>
          <w:p w14:paraId="67834F68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Comprendere un testo in L2 relativo all’argomento disciplinare svolto, evidenziando i termini e le idee chiave (</w:t>
            </w:r>
            <w:proofErr w:type="spell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reading</w:t>
            </w:r>
            <w:proofErr w:type="spell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);</w:t>
            </w:r>
          </w:p>
          <w:p w14:paraId="338A2744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comprendere un audio in L2 ed evidenziando i termini e le idee chiave (</w:t>
            </w:r>
            <w:proofErr w:type="spell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listening</w:t>
            </w:r>
            <w:proofErr w:type="spell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);</w:t>
            </w:r>
          </w:p>
          <w:p w14:paraId="5611376A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proofErr w:type="gram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esporre  l’argomento</w:t>
            </w:r>
            <w:proofErr w:type="gram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 xml:space="preserve"> in L2 utilizzando in modo appropriato i termini specifici e rielaborando personalmente il testo studiato (</w:t>
            </w:r>
            <w:proofErr w:type="spell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speaking</w:t>
            </w:r>
            <w:proofErr w:type="spell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);</w:t>
            </w:r>
          </w:p>
          <w:p w14:paraId="6D87C3EF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produrre brevi testi in L</w:t>
            </w:r>
            <w:proofErr w:type="gram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2  utilizzando</w:t>
            </w:r>
            <w:proofErr w:type="gram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 xml:space="preserve"> in modo appropriato i termini specifici della disciplina (</w:t>
            </w:r>
            <w:proofErr w:type="spell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writing</w:t>
            </w:r>
            <w:proofErr w:type="spell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).</w:t>
            </w:r>
          </w:p>
          <w:p w14:paraId="0BB95602" w14:textId="77777777" w:rsidR="004857F2" w:rsidRPr="00542FA0" w:rsidRDefault="004857F2" w:rsidP="00485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theme="minorHAnsi"/>
                <w:color w:val="444444"/>
                <w:sz w:val="24"/>
              </w:rPr>
            </w:pPr>
            <w:proofErr w:type="gramStart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>Consolidare  il</w:t>
            </w:r>
            <w:proofErr w:type="gramEnd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  metodo  di  studio  della</w:t>
            </w:r>
          </w:p>
          <w:p w14:paraId="0C748D48" w14:textId="6025307D" w:rsidR="00F466D2" w:rsidRPr="00542FA0" w:rsidRDefault="004857F2" w:rsidP="004857F2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lingua straniera per l'apprendimento di contenuti </w:t>
            </w:r>
            <w:proofErr w:type="gramStart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>di  una</w:t>
            </w:r>
            <w:proofErr w:type="gramEnd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  disciplina non linguistica, in funzione dello sviluppo di interessi personali  o professionali</w:t>
            </w:r>
          </w:p>
          <w:p w14:paraId="6E5CB488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Individuare le proprietà fisiche di un minerale apprezzabili attraverso l’osservazione;</w:t>
            </w:r>
          </w:p>
          <w:p w14:paraId="7586BA24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identificare i minerali più comuni attraverso l’osservazione diretta di campioni e consultando   schede descrittive predisposte dall’insegnante;</w:t>
            </w:r>
          </w:p>
          <w:p w14:paraId="4C9FF748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lastRenderedPageBreak/>
              <w:t xml:space="preserve"> classificare una roccia ignea come intrusiva o </w:t>
            </w:r>
            <w:proofErr w:type="gram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effusiva  attraverso</w:t>
            </w:r>
            <w:proofErr w:type="gram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 xml:space="preserve"> l’analisi della sua </w:t>
            </w:r>
          </w:p>
          <w:p w14:paraId="2FDE56E8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struttura macroscopica; </w:t>
            </w:r>
          </w:p>
          <w:p w14:paraId="7FB8BC46" w14:textId="75431EB5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Identificare le rocce più comuni attraverso l’osservazione diretta di campioni lavorando in gruppo, relazionare in L2 sui risultati delle osservazioni.</w:t>
            </w:r>
          </w:p>
          <w:p w14:paraId="6D1BB9E5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</w:p>
          <w:p w14:paraId="5BB778C1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proofErr w:type="gram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Selezionare  video</w:t>
            </w:r>
            <w:proofErr w:type="gram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 xml:space="preserve"> e documenti autentici tratti da internet, validi ed affidabili dal punto di vista dei contenuti, allo scopo di approfondire la comprensione dell’argomento svolto e ad arricchire il vocabolario specifico. </w:t>
            </w:r>
          </w:p>
          <w:p w14:paraId="28A079FA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color w:val="000000"/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 xml:space="preserve">Cooperare in modo responsabile e costruttivo con i compagni nel corso delle esercitazioni e/o verifiche di gruppo proposte (cooperative </w:t>
            </w:r>
            <w:proofErr w:type="spell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learning</w:t>
            </w:r>
            <w:proofErr w:type="spell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).</w:t>
            </w:r>
          </w:p>
        </w:tc>
        <w:tc>
          <w:tcPr>
            <w:tcW w:w="4113" w:type="dxa"/>
            <w:gridSpan w:val="5"/>
            <w:shd w:val="clear" w:color="auto" w:fill="auto"/>
            <w:vAlign w:val="center"/>
          </w:tcPr>
          <w:p w14:paraId="2F743AF2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lastRenderedPageBreak/>
              <w:t>Minerals. </w:t>
            </w:r>
          </w:p>
          <w:p w14:paraId="19062890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Magmatic rocks.</w:t>
            </w:r>
          </w:p>
          <w:p w14:paraId="1C4EDD34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Sedimentary rocks.</w:t>
            </w:r>
          </w:p>
          <w:p w14:paraId="1888D2E8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proofErr w:type="spellStart"/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Metamorphic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  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rocks</w:t>
            </w:r>
            <w:proofErr w:type="spellEnd"/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>.</w:t>
            </w:r>
          </w:p>
          <w:p w14:paraId="540FDEE7" w14:textId="77777777" w:rsidR="00F466D2" w:rsidRPr="00AE0F0D" w:rsidRDefault="00F466D2" w:rsidP="00AE1C41">
            <w:pPr>
              <w:jc w:val="left"/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5248" w:type="dxa"/>
            <w:gridSpan w:val="6"/>
            <w:shd w:val="clear" w:color="auto" w:fill="auto"/>
            <w:vAlign w:val="center"/>
          </w:tcPr>
          <w:p w14:paraId="7FE72ED6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Definition of mineral. </w:t>
            </w:r>
          </w:p>
          <w:p w14:paraId="62FCCFA9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Chemical and physical properties of minerals: crystal structure and habit, color, isomorphism, polymorphism,</w:t>
            </w:r>
            <w:r w:rsidRPr="0085249D">
              <w:rPr>
                <w:rFonts w:ascii="Calibri" w:hAnsi="Calibri" w:cs="Calibri"/>
                <w:color w:val="C00000"/>
                <w:sz w:val="22"/>
                <w:szCs w:val="22"/>
                <w:lang w:val="en-US"/>
              </w:rPr>
              <w:t xml:space="preserve"> </w:t>
            </w: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luster, hardness, cleavage, fracture, streak.</w:t>
            </w:r>
            <w:r w:rsidRPr="0085249D">
              <w:rPr>
                <w:rFonts w:ascii="Calibri" w:hAnsi="Calibri" w:cs="Calibri"/>
                <w:color w:val="C00000"/>
                <w:sz w:val="22"/>
                <w:szCs w:val="22"/>
                <w:lang w:val="en-US"/>
              </w:rPr>
              <w:t> </w:t>
            </w:r>
          </w:p>
          <w:p w14:paraId="17B7736B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Magmatic rocks: defin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ition and origin.              </w:t>
            </w: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Textures of magmatic rocks.    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                          </w:t>
            </w: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Classification of magmatic rocks based on their texture.</w:t>
            </w:r>
          </w:p>
          <w:p w14:paraId="73D38E5C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Classification of magmatic rocks based on their chemical composition: felsic, intermediate and mafic rocks.</w:t>
            </w:r>
          </w:p>
          <w:p w14:paraId="16094BFF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Sedimentary rocks: general features and classification.</w:t>
            </w:r>
          </w:p>
          <w:p w14:paraId="7DB530C0" w14:textId="77777777" w:rsidR="00F466D2" w:rsidRPr="005C6FE0" w:rsidRDefault="00F466D2" w:rsidP="00AE1C41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Metamorphic  rocks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: general features and classification.</w:t>
            </w:r>
          </w:p>
        </w:tc>
      </w:tr>
      <w:tr w:rsidR="00F466D2" w:rsidRPr="0016270A" w14:paraId="6224A5D9" w14:textId="77777777" w:rsidTr="00C957D4">
        <w:tc>
          <w:tcPr>
            <w:tcW w:w="14869" w:type="dxa"/>
            <w:gridSpan w:val="15"/>
            <w:shd w:val="clear" w:color="auto" w:fill="FABF8F"/>
          </w:tcPr>
          <w:p w14:paraId="761D6E7D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</w:rPr>
              <w:t>prova esperta relativa all’unità formativa</w:t>
            </w:r>
            <w:r w:rsidRPr="0016270A">
              <w:rPr>
                <w:rFonts w:ascii="Calibri" w:hAnsi="Calibri" w:cs="Calibri"/>
                <w:b/>
                <w:smallCaps/>
                <w:color w:val="000000"/>
                <w:sz w:val="22"/>
              </w:rPr>
              <w:t>:</w:t>
            </w:r>
          </w:p>
        </w:tc>
      </w:tr>
      <w:tr w:rsidR="00F466D2" w:rsidRPr="0016270A" w14:paraId="33D4066C" w14:textId="77777777" w:rsidTr="00C957D4">
        <w:tc>
          <w:tcPr>
            <w:tcW w:w="14869" w:type="dxa"/>
            <w:gridSpan w:val="15"/>
            <w:shd w:val="clear" w:color="auto" w:fill="auto"/>
          </w:tcPr>
          <w:p w14:paraId="32FB5A2A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>Verifica orale oppure:</w:t>
            </w:r>
          </w:p>
          <w:p w14:paraId="6FBEB90C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 xml:space="preserve">prova strutturata o </w:t>
            </w:r>
            <w:proofErr w:type="spellStart"/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>semistrutturata</w:t>
            </w:r>
            <w:proofErr w:type="spellEnd"/>
          </w:p>
          <w:p w14:paraId="02CDFF9E" w14:textId="77777777" w:rsidR="00F466D2" w:rsidRPr="007B063B" w:rsidRDefault="00F466D2" w:rsidP="00AE1C41">
            <w:pPr>
              <w:rPr>
                <w:rFonts w:ascii="Calibri" w:hAnsi="Calibri" w:cs="Calibri"/>
                <w:color w:val="000000"/>
                <w:sz w:val="22"/>
              </w:rPr>
            </w:pPr>
            <w:proofErr w:type="gramStart"/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>Relazione  scritta</w:t>
            </w:r>
            <w:proofErr w:type="gramEnd"/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>  relativa ad attività di laboratorio.</w:t>
            </w:r>
          </w:p>
        </w:tc>
      </w:tr>
    </w:tbl>
    <w:p w14:paraId="680735A6" w14:textId="77777777" w:rsidR="00F466D2" w:rsidRPr="0085249D" w:rsidRDefault="00F466D2" w:rsidP="00F466D2">
      <w:pPr>
        <w:jc w:val="left"/>
        <w:rPr>
          <w:sz w:val="24"/>
        </w:rPr>
      </w:pPr>
    </w:p>
    <w:p w14:paraId="49C82FA0" w14:textId="7CB011BF" w:rsidR="00F466D2" w:rsidRDefault="00542FA0" w:rsidP="00F466D2">
      <w:pPr>
        <w:rPr>
          <w:rFonts w:ascii="Calibri" w:hAnsi="Calibri" w:cs="Calibri"/>
          <w:b/>
          <w:bCs/>
          <w:color w:val="000000"/>
          <w:sz w:val="32"/>
          <w:szCs w:val="32"/>
        </w:rPr>
      </w:pP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</w:p>
    <w:tbl>
      <w:tblPr>
        <w:tblW w:w="15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7"/>
        <w:gridCol w:w="1961"/>
        <w:gridCol w:w="422"/>
        <w:gridCol w:w="852"/>
        <w:gridCol w:w="1111"/>
        <w:gridCol w:w="1265"/>
        <w:gridCol w:w="352"/>
        <w:gridCol w:w="1374"/>
        <w:gridCol w:w="611"/>
        <w:gridCol w:w="664"/>
        <w:gridCol w:w="605"/>
        <w:gridCol w:w="423"/>
        <w:gridCol w:w="2234"/>
        <w:gridCol w:w="282"/>
        <w:gridCol w:w="1188"/>
      </w:tblGrid>
      <w:tr w:rsidR="00F466D2" w:rsidRPr="0016270A" w14:paraId="258A22A6" w14:textId="77777777" w:rsidTr="00C957D4">
        <w:tc>
          <w:tcPr>
            <w:tcW w:w="1501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1FD7FC52" w14:textId="77777777" w:rsidR="00F466D2" w:rsidRDefault="00F466D2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U.F. n.  1</w:t>
            </w:r>
          </w:p>
          <w:p w14:paraId="3BF79E8C" w14:textId="77777777" w:rsidR="00F466D2" w:rsidRPr="007304A2" w:rsidRDefault="00F466D2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b/>
                <w:smallCaps/>
                <w:color w:val="000000"/>
                <w:sz w:val="20"/>
                <w:szCs w:val="20"/>
              </w:rPr>
              <w:t>( strutturata</w:t>
            </w:r>
            <w:proofErr w:type="gramEnd"/>
            <w:r>
              <w:rPr>
                <w:b/>
                <w:smallCaps/>
                <w:color w:val="000000"/>
                <w:sz w:val="20"/>
                <w:szCs w:val="20"/>
              </w:rPr>
              <w:t xml:space="preserve"> in ogni singolo dipartimento disciplinare)</w:t>
            </w:r>
          </w:p>
        </w:tc>
      </w:tr>
      <w:tr w:rsidR="00F466D2" w:rsidRPr="0016270A" w14:paraId="0BFE3264" w14:textId="77777777" w:rsidTr="00C957D4"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600037" w14:textId="77777777" w:rsidR="00F466D2" w:rsidRPr="0016270A" w:rsidRDefault="00F466D2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3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50383" w14:textId="3F3C4EDF" w:rsidR="00F466D2" w:rsidRPr="0016270A" w:rsidRDefault="00F466D2" w:rsidP="00AE1C41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4"/>
              </w:rPr>
              <w:t xml:space="preserve">qUARTA </w:t>
            </w:r>
          </w:p>
        </w:tc>
        <w:tc>
          <w:tcPr>
            <w:tcW w:w="8998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94A802" w14:textId="49641C42" w:rsidR="00F466D2" w:rsidRPr="008913BD" w:rsidRDefault="00F466D2" w:rsidP="00AE1C41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proofErr w:type="spellStart"/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</w:t>
            </w:r>
            <w:r w:rsid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>:LICEO</w:t>
            </w:r>
            <w:proofErr w:type="spellEnd"/>
            <w:proofErr w:type="gramEnd"/>
            <w:r w:rsidR="00542FA0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LINGUISTICO</w:t>
            </w:r>
          </w:p>
        </w:tc>
      </w:tr>
      <w:tr w:rsidR="00F466D2" w:rsidRPr="0016270A" w14:paraId="05CFC16C" w14:textId="77777777" w:rsidTr="00C957D4">
        <w:tc>
          <w:tcPr>
            <w:tcW w:w="16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1DFDBC1" w14:textId="77777777" w:rsidR="00F466D2" w:rsidRPr="0016270A" w:rsidRDefault="00F466D2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37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3FE4224" w14:textId="77777777" w:rsidR="00F466D2" w:rsidRPr="0016270A" w:rsidRDefault="00F466D2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 xml:space="preserve">NUTRITION AND </w:t>
            </w:r>
            <w:proofErr w:type="gramStart"/>
            <w:r>
              <w:rPr>
                <w:rFonts w:ascii="Calibri" w:hAnsi="Calibri" w:cs="Calibri"/>
                <w:b/>
                <w:color w:val="000000"/>
                <w:sz w:val="24"/>
              </w:rPr>
              <w:t>HEALTH  EDUCATION</w:t>
            </w:r>
            <w:proofErr w:type="gramEnd"/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7C3C66C5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732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91F9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SCIENZE NATURALI</w:t>
            </w:r>
          </w:p>
        </w:tc>
      </w:tr>
      <w:tr w:rsidR="00F466D2" w:rsidRPr="0016270A" w14:paraId="140854E1" w14:textId="77777777" w:rsidTr="00C957D4">
        <w:tc>
          <w:tcPr>
            <w:tcW w:w="135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BF60C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color w:val="000000"/>
                <w:sz w:val="24"/>
              </w:rPr>
              <w:t>Monte ore curriculare annuale n.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AEB79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16</w:t>
            </w:r>
          </w:p>
        </w:tc>
      </w:tr>
      <w:tr w:rsidR="00F466D2" w:rsidRPr="0016270A" w14:paraId="6DE5C5AE" w14:textId="77777777" w:rsidTr="00C957D4">
        <w:tc>
          <w:tcPr>
            <w:tcW w:w="15011" w:type="dxa"/>
            <w:gridSpan w:val="15"/>
            <w:shd w:val="clear" w:color="auto" w:fill="DBE5F1"/>
          </w:tcPr>
          <w:p w14:paraId="1EAD0000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F466D2" w:rsidRPr="0016270A" w14:paraId="5AC9EC0F" w14:textId="77777777" w:rsidTr="00C957D4">
        <w:tc>
          <w:tcPr>
            <w:tcW w:w="3628" w:type="dxa"/>
            <w:gridSpan w:val="2"/>
            <w:shd w:val="clear" w:color="auto" w:fill="auto"/>
          </w:tcPr>
          <w:p w14:paraId="22DDA191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061784">
              <w:rPr>
                <w:rFonts w:ascii="Calibri" w:hAnsi="Calibri" w:cs="Calibri"/>
                <w:b/>
                <w:smallCaps/>
                <w:color w:val="000000"/>
                <w:sz w:val="24"/>
              </w:rPr>
              <w:lastRenderedPageBreak/>
              <w:t xml:space="preserve">Competenze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PECUP  profili</w:t>
            </w:r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di indirizzo  e  Aree Comuni</w:t>
            </w:r>
          </w:p>
          <w:p w14:paraId="2B8C0D2C" w14:textId="77777777" w:rsidR="00F466D2" w:rsidRPr="005D758E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Allegato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 </w:t>
            </w:r>
            <w:proofErr w:type="spell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d.p.r.</w:t>
            </w:r>
            <w:proofErr w:type="spellEnd"/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n.89/2010</w:t>
            </w:r>
          </w:p>
        </w:tc>
        <w:tc>
          <w:tcPr>
            <w:tcW w:w="11383" w:type="dxa"/>
            <w:gridSpan w:val="13"/>
            <w:shd w:val="clear" w:color="auto" w:fill="auto"/>
          </w:tcPr>
          <w:p w14:paraId="36E20E20" w14:textId="77777777" w:rsidR="00F466D2" w:rsidRDefault="00F466D2" w:rsidP="00AE1C41">
            <w:pPr>
              <w:rPr>
                <w:rFonts w:ascii="Calibri" w:hAnsi="Calibri" w:cs="Calibri"/>
                <w:color w:val="000000"/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Essere in grado di affrontare in lingua diversa dall’italiano specifici contenuti disciplinari</w:t>
            </w:r>
            <w:r>
              <w:rPr>
                <w:rFonts w:ascii="Calibri" w:hAnsi="Calibri" w:cs="Calibri"/>
                <w:color w:val="000000"/>
                <w:sz w:val="24"/>
              </w:rPr>
              <w:t>.</w:t>
            </w:r>
          </w:p>
          <w:p w14:paraId="1944C3DC" w14:textId="77777777" w:rsidR="00F466D2" w:rsidRPr="0085249D" w:rsidRDefault="00F466D2" w:rsidP="00AE1C41">
            <w:pPr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Possedere i contenuti fondamentali delle scienze fisiche e delle scienze naturali (chimica, biologia, scienze della terra, astronomia), padroneggiandone le procedure e i metodi di indagine propri, anche per potersi orientare nel campo delle scienze applicate.</w:t>
            </w:r>
          </w:p>
          <w:p w14:paraId="7E1A876A" w14:textId="77777777" w:rsidR="00F466D2" w:rsidRPr="005B5FF8" w:rsidRDefault="00F466D2" w:rsidP="00AE1C41">
            <w:pPr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Cs w:val="28"/>
              </w:rPr>
              <w:t>E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>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7A31BB" w:rsidRPr="0016270A" w14:paraId="110D685F" w14:textId="77777777" w:rsidTr="00C957D4">
        <w:tc>
          <w:tcPr>
            <w:tcW w:w="36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1F3B6" w14:textId="77777777" w:rsidR="007A31BB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disciplinari   I.N.</w:t>
            </w:r>
          </w:p>
          <w:p w14:paraId="219F550D" w14:textId="77777777" w:rsidR="007A31BB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D.M. n. 211/2010</w:t>
            </w:r>
          </w:p>
        </w:tc>
        <w:tc>
          <w:tcPr>
            <w:tcW w:w="11383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597229F6" w14:textId="77777777" w:rsidR="007A31BB" w:rsidRDefault="007A31BB" w:rsidP="007A31BB">
            <w:pPr>
              <w:rPr>
                <w:color w:val="000000"/>
                <w:sz w:val="20"/>
                <w:szCs w:val="20"/>
              </w:rPr>
            </w:pPr>
          </w:p>
          <w:p w14:paraId="788E9595" w14:textId="0BC0A1FB" w:rsidR="007A31BB" w:rsidRDefault="007A31BB" w:rsidP="007A31BB">
            <w:pPr>
              <w:ind w:firstLine="708"/>
              <w:rPr>
                <w:rFonts w:ascii="Calibri" w:hAnsi="Calibri" w:cs="Calibri"/>
                <w:color w:val="000000"/>
                <w:sz w:val="24"/>
              </w:rPr>
            </w:pPr>
            <w:r w:rsidRPr="00525F3D">
              <w:rPr>
                <w:color w:val="000000"/>
                <w:sz w:val="20"/>
                <w:szCs w:val="20"/>
              </w:rPr>
              <w:t>U</w:t>
            </w:r>
            <w:r>
              <w:rPr>
                <w:color w:val="000000"/>
                <w:sz w:val="20"/>
                <w:szCs w:val="20"/>
              </w:rPr>
              <w:t xml:space="preserve">tilizzare la </w:t>
            </w:r>
            <w:r w:rsidRPr="00525F3D">
              <w:rPr>
                <w:color w:val="000000"/>
                <w:sz w:val="20"/>
                <w:szCs w:val="20"/>
              </w:rPr>
              <w:t>lingua straniera per la comprensione e rielaborazione orale e scritta di contenuti di discipline non linguistiche</w:t>
            </w:r>
          </w:p>
        </w:tc>
      </w:tr>
      <w:tr w:rsidR="00F466D2" w:rsidRPr="0016270A" w14:paraId="02248EF8" w14:textId="77777777" w:rsidTr="00C957D4">
        <w:tc>
          <w:tcPr>
            <w:tcW w:w="138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9C613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16270A">
              <w:rPr>
                <w:rFonts w:ascii="Calibri" w:hAnsi="Calibri" w:cs="Calibri"/>
                <w:color w:val="000000"/>
                <w:sz w:val="22"/>
              </w:rPr>
              <w:t>N. di ore impegnate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9E45" w14:textId="77777777" w:rsidR="00F466D2" w:rsidRPr="0016270A" w:rsidRDefault="00F466D2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16</w:t>
            </w:r>
          </w:p>
        </w:tc>
      </w:tr>
      <w:tr w:rsidR="00F466D2" w:rsidRPr="0016270A" w14:paraId="4827FFBF" w14:textId="77777777" w:rsidTr="00C957D4">
        <w:trPr>
          <w:trHeight w:val="456"/>
        </w:trPr>
        <w:tc>
          <w:tcPr>
            <w:tcW w:w="362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8D61A9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CHIAVE Raccomandazione europea 2018</w:t>
            </w:r>
          </w:p>
          <w:p w14:paraId="7DE8789E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(Competenze Trasversali)</w:t>
            </w:r>
          </w:p>
          <w:p w14:paraId="5A684FA4" w14:textId="77777777" w:rsidR="00F466D2" w:rsidRPr="00165635" w:rsidRDefault="00F466D2" w:rsidP="00AE1C41">
            <w:pPr>
              <w:rPr>
                <w:rFonts w:ascii="Calibri" w:hAnsi="Calibri"/>
                <w:sz w:val="24"/>
              </w:rPr>
            </w:pPr>
            <w:r w:rsidRPr="00165635">
              <w:rPr>
                <w:rFonts w:ascii="Calibri" w:hAnsi="Calibri"/>
                <w:sz w:val="24"/>
              </w:rPr>
              <w:t xml:space="preserve">(effettuare la scelta con una X nei </w:t>
            </w:r>
            <w:proofErr w:type="spellStart"/>
            <w:r>
              <w:rPr>
                <w:rFonts w:ascii="Calibri" w:hAnsi="Calibri"/>
                <w:sz w:val="24"/>
              </w:rPr>
              <w:t>C</w:t>
            </w:r>
            <w:r w:rsidRPr="00165635">
              <w:rPr>
                <w:rFonts w:ascii="Calibri" w:hAnsi="Calibri"/>
                <w:sz w:val="24"/>
              </w:rPr>
              <w:t>d</w:t>
            </w:r>
            <w:r>
              <w:rPr>
                <w:rFonts w:ascii="Calibri" w:hAnsi="Calibri"/>
                <w:sz w:val="24"/>
              </w:rPr>
              <w:t>C</w:t>
            </w:r>
            <w:proofErr w:type="spellEnd"/>
            <w:r w:rsidRPr="00165635">
              <w:rPr>
                <w:rFonts w:ascii="Calibri" w:hAnsi="Calibri"/>
                <w:sz w:val="24"/>
              </w:rPr>
              <w:t>)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255C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5DA3201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4CAB" w14:textId="77777777" w:rsidR="00F466D2" w:rsidRPr="00275D8E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32326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7D83946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35C8" w14:textId="77777777" w:rsidR="00F466D2" w:rsidRPr="00275D8E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8DFD2B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2F362759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4B905B2C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C0678A7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1F4F9E6C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4C7D6389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imprenditoriale</w:t>
            </w:r>
          </w:p>
          <w:p w14:paraId="0160517F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672316A1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16270A" w14:paraId="7E4AF9EE" w14:textId="77777777" w:rsidTr="00C957D4">
        <w:trPr>
          <w:trHeight w:val="685"/>
        </w:trPr>
        <w:tc>
          <w:tcPr>
            <w:tcW w:w="3628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418B1ED9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B4A38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44CB0296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F0FD5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21F8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0346D46E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02F51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40879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70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35F6D4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16270A" w14:paraId="4E10BE58" w14:textId="77777777" w:rsidTr="00C957D4">
        <w:tc>
          <w:tcPr>
            <w:tcW w:w="4902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1D631447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13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7D0DA229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396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0F12EBD8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contenuti</w:t>
            </w:r>
          </w:p>
          <w:p w14:paraId="63EE7523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5B5FF8" w14:paraId="57273F8A" w14:textId="77777777" w:rsidTr="00C957D4">
        <w:tc>
          <w:tcPr>
            <w:tcW w:w="4902" w:type="dxa"/>
            <w:gridSpan w:val="4"/>
            <w:shd w:val="clear" w:color="auto" w:fill="auto"/>
          </w:tcPr>
          <w:p w14:paraId="73630EC2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Comprendere un testo in L2 relativo all’argomento disciplinare svolto, evidenziando i termini e le idee chiave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reading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3A3A0BAF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comprendere un audio in L2 ed evidenziando i termini e le idee chiave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listening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5FDEFEEE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esporre  l’argomento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in L2 utilizzando in modo appropriato i termini specifici e rielaborando personalmente il testo studiato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speaking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08E6DFCF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produrre brevi testi in L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2  utilizzando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in modo appropriato i termini specifici della disciplina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writing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).</w:t>
            </w:r>
          </w:p>
          <w:p w14:paraId="28CEBD83" w14:textId="77777777" w:rsidR="004857F2" w:rsidRPr="00542FA0" w:rsidRDefault="004857F2" w:rsidP="00485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theme="minorHAnsi"/>
                <w:color w:val="444444"/>
                <w:sz w:val="24"/>
              </w:rPr>
            </w:pPr>
            <w:proofErr w:type="gramStart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lastRenderedPageBreak/>
              <w:t>Consolidare  il</w:t>
            </w:r>
            <w:proofErr w:type="gramEnd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  metodo  di  studio  della</w:t>
            </w:r>
          </w:p>
          <w:p w14:paraId="1C24B888" w14:textId="1E490EA1" w:rsidR="00F466D2" w:rsidRPr="00542FA0" w:rsidRDefault="004857F2" w:rsidP="004857F2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lingua straniera per l'apprendimento di contenuti </w:t>
            </w:r>
            <w:proofErr w:type="gramStart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>di  una</w:t>
            </w:r>
            <w:proofErr w:type="gramEnd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  disciplina non linguistica, in funzione dello sviluppo di interessi personali  o professionali</w:t>
            </w:r>
          </w:p>
          <w:p w14:paraId="47C7F2F3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proofErr w:type="gram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Evidenziare  il</w:t>
            </w:r>
            <w:proofErr w:type="gram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 xml:space="preserve"> coordinamento tra i diversi apparati  nello svolgimento delle rispettive  funzioni;</w:t>
            </w:r>
          </w:p>
          <w:p w14:paraId="5CC0414C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Individuare i 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comportamenti  che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favoriscono il mantenimento di un buono stato di salute, con particolare riferimento alla relazione tra alimentazione e salute ed alla lotta contro le dipendenze.</w:t>
            </w:r>
          </w:p>
          <w:p w14:paraId="5695E576" w14:textId="77777777" w:rsidR="00F466D2" w:rsidRPr="0085249D" w:rsidRDefault="00F466D2" w:rsidP="00AE1C41">
            <w:pPr>
              <w:jc w:val="left"/>
              <w:rPr>
                <w:sz w:val="24"/>
              </w:rPr>
            </w:pPr>
          </w:p>
          <w:p w14:paraId="4F90CC70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Selezionare  video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e documenti autentici tratti da internet, validi ed affidabili dal punto di vista dei contenuti, allo scopo di approfondire la comprensione dell’argomento svolto e ad arricchire il vocabolario specifico. </w:t>
            </w:r>
          </w:p>
          <w:p w14:paraId="00FFC619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Cooperare in modo responsabile e costruttivo con i compagni nel corso delle esercitazioni e/o verifiche di gruppo proposte (cooperative 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learning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).</w:t>
            </w:r>
          </w:p>
        </w:tc>
        <w:tc>
          <w:tcPr>
            <w:tcW w:w="4713" w:type="dxa"/>
            <w:gridSpan w:val="5"/>
            <w:shd w:val="clear" w:color="auto" w:fill="auto"/>
            <w:vAlign w:val="center"/>
          </w:tcPr>
          <w:p w14:paraId="6F5F65A6" w14:textId="77777777" w:rsidR="00F466D2" w:rsidRPr="0085249D" w:rsidRDefault="00F466D2" w:rsidP="00AE1C41">
            <w:pPr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lastRenderedPageBreak/>
              <w:t>Respiratory system</w:t>
            </w:r>
          </w:p>
          <w:p w14:paraId="39CB96D4" w14:textId="77777777" w:rsidR="00F466D2" w:rsidRPr="0085249D" w:rsidRDefault="00F466D2" w:rsidP="00AE1C41">
            <w:pPr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Digestive system</w:t>
            </w:r>
          </w:p>
          <w:p w14:paraId="52661C41" w14:textId="77777777" w:rsidR="00F466D2" w:rsidRPr="00AE0F0D" w:rsidRDefault="00F466D2" w:rsidP="00AE1C41">
            <w:pPr>
              <w:jc w:val="left"/>
              <w:rPr>
                <w:rFonts w:ascii="Arial" w:hAnsi="Arial" w:cs="Arial"/>
                <w:color w:val="000000"/>
                <w:sz w:val="22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Nutrition and health education.</w:t>
            </w:r>
          </w:p>
        </w:tc>
        <w:tc>
          <w:tcPr>
            <w:tcW w:w="5396" w:type="dxa"/>
            <w:gridSpan w:val="6"/>
            <w:shd w:val="clear" w:color="auto" w:fill="auto"/>
            <w:vAlign w:val="center"/>
          </w:tcPr>
          <w:p w14:paraId="4004BA1D" w14:textId="77777777" w:rsidR="00542FA0" w:rsidRDefault="00F466D2" w:rsidP="00AE1C41">
            <w:pPr>
              <w:shd w:val="clear" w:color="auto" w:fill="FFFFFF" w:themeFill="background1"/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Human respiratory system.   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                              </w:t>
            </w:r>
          </w:p>
          <w:p w14:paraId="3256D044" w14:textId="209CF236" w:rsidR="00F466D2" w:rsidRDefault="00F466D2" w:rsidP="00AE1C41">
            <w:pPr>
              <w:shd w:val="clear" w:color="auto" w:fill="FFFFFF" w:themeFill="background1"/>
              <w:jc w:val="left"/>
              <w:rPr>
                <w:rFonts w:ascii="Tahoma" w:hAnsi="Tahoma" w:cs="Tahoma"/>
                <w:color w:val="222222"/>
                <w:sz w:val="17"/>
                <w:szCs w:val="17"/>
                <w:shd w:val="clear" w:color="auto" w:fill="FFFFFF"/>
                <w:lang w:val="en-US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Harm  from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 smoking.</w:t>
            </w: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br/>
            </w:r>
            <w:r w:rsidRPr="005B5FF8">
              <w:rPr>
                <w:rFonts w:ascii="Calibri" w:hAnsi="Calibri" w:cs="Calibri"/>
                <w:color w:val="000000"/>
                <w:sz w:val="24"/>
                <w:lang w:val="en-US"/>
              </w:rPr>
              <w:t>Human digestive system.</w:t>
            </w:r>
            <w:r w:rsidRPr="005B5FF8">
              <w:rPr>
                <w:rFonts w:ascii="Tahoma" w:hAnsi="Tahoma" w:cs="Tahoma"/>
                <w:color w:val="222222"/>
                <w:sz w:val="17"/>
                <w:szCs w:val="17"/>
                <w:shd w:val="clear" w:color="auto" w:fill="FFFFFF"/>
                <w:lang w:val="en-US"/>
              </w:rPr>
              <w:t xml:space="preserve">  </w:t>
            </w:r>
          </w:p>
          <w:p w14:paraId="478094B3" w14:textId="77777777" w:rsidR="00F466D2" w:rsidRPr="005B5FF8" w:rsidRDefault="00F466D2" w:rsidP="00AE1C41">
            <w:pPr>
              <w:shd w:val="clear" w:color="auto" w:fill="FFFFFF" w:themeFill="background1"/>
              <w:jc w:val="left"/>
              <w:rPr>
                <w:rFonts w:asciiTheme="minorHAnsi" w:hAnsiTheme="minorHAnsi" w:cstheme="minorHAnsi"/>
                <w:color w:val="222222"/>
                <w:sz w:val="24"/>
                <w:shd w:val="clear" w:color="auto" w:fill="FFFFFF"/>
                <w:lang w:val="en-US"/>
              </w:rPr>
            </w:pPr>
            <w:r w:rsidRPr="005B5FF8">
              <w:rPr>
                <w:rFonts w:asciiTheme="minorHAnsi" w:hAnsiTheme="minorHAnsi" w:cstheme="minorHAnsi"/>
                <w:color w:val="222222"/>
                <w:sz w:val="24"/>
                <w:shd w:val="clear" w:color="auto" w:fill="FFFFFF"/>
                <w:lang w:val="en-US"/>
              </w:rPr>
              <w:t>Principles of proper nutrition.</w:t>
            </w:r>
          </w:p>
          <w:p w14:paraId="2AD56242" w14:textId="77777777" w:rsidR="00F466D2" w:rsidRPr="005B5FF8" w:rsidRDefault="00F466D2" w:rsidP="00AE1C41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5B5FF8">
              <w:rPr>
                <w:rFonts w:ascii="Calibri" w:hAnsi="Calibri" w:cs="Calibri"/>
                <w:color w:val="000000"/>
                <w:sz w:val="24"/>
                <w:lang w:val="en-US"/>
              </w:rPr>
              <w:t>Relationship between health and food.</w:t>
            </w:r>
          </w:p>
        </w:tc>
      </w:tr>
      <w:tr w:rsidR="00F466D2" w:rsidRPr="0016270A" w14:paraId="585EC865" w14:textId="77777777" w:rsidTr="00C957D4">
        <w:tc>
          <w:tcPr>
            <w:tcW w:w="15011" w:type="dxa"/>
            <w:gridSpan w:val="15"/>
            <w:shd w:val="clear" w:color="auto" w:fill="FABF8F"/>
          </w:tcPr>
          <w:p w14:paraId="17BD6881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</w:rPr>
              <w:t>prova esperta relativa all’unità formativa</w:t>
            </w:r>
            <w:r w:rsidRPr="0016270A">
              <w:rPr>
                <w:rFonts w:ascii="Calibri" w:hAnsi="Calibri" w:cs="Calibri"/>
                <w:b/>
                <w:smallCaps/>
                <w:color w:val="000000"/>
                <w:sz w:val="22"/>
              </w:rPr>
              <w:t>:</w:t>
            </w:r>
          </w:p>
        </w:tc>
      </w:tr>
      <w:tr w:rsidR="00F466D2" w:rsidRPr="0016270A" w14:paraId="10E70FCF" w14:textId="77777777" w:rsidTr="00C957D4">
        <w:tc>
          <w:tcPr>
            <w:tcW w:w="15011" w:type="dxa"/>
            <w:gridSpan w:val="15"/>
            <w:shd w:val="clear" w:color="auto" w:fill="auto"/>
          </w:tcPr>
          <w:p w14:paraId="473AB8FC" w14:textId="77777777" w:rsidR="00F466D2" w:rsidRDefault="00F466D2" w:rsidP="00AE1C41">
            <w:pPr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</w:pPr>
          </w:p>
          <w:p w14:paraId="32D783C6" w14:textId="77777777" w:rsidR="00F466D2" w:rsidRPr="007B063B" w:rsidRDefault="00F466D2" w:rsidP="00AE1C41">
            <w:pPr>
              <w:rPr>
                <w:rFonts w:ascii="Calibri" w:hAnsi="Calibri" w:cs="Calibri"/>
                <w:color w:val="000000"/>
                <w:sz w:val="22"/>
              </w:rPr>
            </w:pPr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 xml:space="preserve">prova </w:t>
            </w:r>
            <w:proofErr w:type="spellStart"/>
            <w:r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>semistrutturata</w:t>
            </w:r>
            <w:proofErr w:type="spellEnd"/>
            <w:r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 xml:space="preserve"> </w:t>
            </w:r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>individuale sui temi trattati.</w:t>
            </w:r>
          </w:p>
        </w:tc>
      </w:tr>
    </w:tbl>
    <w:p w14:paraId="0B56399D" w14:textId="77777777" w:rsidR="00F466D2" w:rsidRDefault="00F466D2" w:rsidP="00F466D2"/>
    <w:p w14:paraId="05ED0578" w14:textId="77777777" w:rsidR="00F466D2" w:rsidRDefault="00F466D2" w:rsidP="00F466D2"/>
    <w:p w14:paraId="70F7805E" w14:textId="77777777" w:rsidR="00F466D2" w:rsidRDefault="00F466D2" w:rsidP="00F466D2"/>
    <w:tbl>
      <w:tblPr>
        <w:tblW w:w="15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1960"/>
        <w:gridCol w:w="423"/>
        <w:gridCol w:w="852"/>
        <w:gridCol w:w="1111"/>
        <w:gridCol w:w="1264"/>
        <w:gridCol w:w="352"/>
        <w:gridCol w:w="1374"/>
        <w:gridCol w:w="611"/>
        <w:gridCol w:w="664"/>
        <w:gridCol w:w="605"/>
        <w:gridCol w:w="423"/>
        <w:gridCol w:w="2236"/>
        <w:gridCol w:w="282"/>
        <w:gridCol w:w="1188"/>
      </w:tblGrid>
      <w:tr w:rsidR="00F466D2" w:rsidRPr="0016270A" w14:paraId="5B1DCC81" w14:textId="77777777" w:rsidTr="00C957D4">
        <w:tc>
          <w:tcPr>
            <w:tcW w:w="1501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620483B1" w14:textId="77777777" w:rsidR="00F466D2" w:rsidRDefault="00F466D2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lastRenderedPageBreak/>
              <w:t xml:space="preserve">U.F. n. 2 </w:t>
            </w:r>
          </w:p>
          <w:p w14:paraId="623D0CB8" w14:textId="77777777" w:rsidR="00F466D2" w:rsidRPr="007304A2" w:rsidRDefault="00F466D2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b/>
                <w:smallCaps/>
                <w:color w:val="000000"/>
                <w:sz w:val="20"/>
                <w:szCs w:val="20"/>
              </w:rPr>
              <w:t>( strutturata</w:t>
            </w:r>
            <w:proofErr w:type="gramEnd"/>
            <w:r>
              <w:rPr>
                <w:b/>
                <w:smallCaps/>
                <w:color w:val="000000"/>
                <w:sz w:val="20"/>
                <w:szCs w:val="20"/>
              </w:rPr>
              <w:t xml:space="preserve"> in ogni singolo dipartimento disciplinare)</w:t>
            </w:r>
          </w:p>
        </w:tc>
      </w:tr>
      <w:tr w:rsidR="00F466D2" w:rsidRPr="0016270A" w14:paraId="26CE7677" w14:textId="77777777" w:rsidTr="00C957D4"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3B4CA7" w14:textId="77777777" w:rsidR="00F466D2" w:rsidRPr="00F14130" w:rsidRDefault="00F466D2" w:rsidP="00AE1C41">
            <w:pPr>
              <w:rPr>
                <w:rFonts w:ascii="Calibri" w:hAnsi="Calibri" w:cs="Calibri"/>
                <w:b/>
                <w:smallCaps/>
                <w:color w:val="000000"/>
                <w:szCs w:val="28"/>
              </w:rPr>
            </w:pPr>
            <w:r w:rsidRPr="00F14130">
              <w:rPr>
                <w:rFonts w:ascii="Calibri" w:hAnsi="Calibri" w:cs="Calibri"/>
                <w:b/>
                <w:smallCaps/>
                <w:color w:val="000000"/>
                <w:szCs w:val="28"/>
              </w:rPr>
              <w:t>Classe:</w:t>
            </w:r>
          </w:p>
        </w:tc>
        <w:tc>
          <w:tcPr>
            <w:tcW w:w="43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F869B2" w14:textId="77777777" w:rsidR="00F466D2" w:rsidRPr="00F14130" w:rsidRDefault="00F466D2" w:rsidP="00AE1C41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 w:rsidRPr="00F14130">
              <w:rPr>
                <w:rFonts w:ascii="Calibri" w:hAnsi="Calibri" w:cs="Calibri"/>
                <w:b/>
                <w:caps/>
                <w:color w:val="000000"/>
                <w:sz w:val="24"/>
              </w:rPr>
              <w:t xml:space="preserve">quarta </w:t>
            </w:r>
          </w:p>
        </w:tc>
        <w:tc>
          <w:tcPr>
            <w:tcW w:w="8999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BD95C" w14:textId="11E557B5" w:rsidR="00F466D2" w:rsidRPr="00F14130" w:rsidRDefault="00F466D2" w:rsidP="00AE1C41">
            <w:pPr>
              <w:rPr>
                <w:rFonts w:ascii="Calibri" w:hAnsi="Calibri" w:cs="Calibri"/>
                <w:b/>
                <w:color w:val="000000"/>
                <w:szCs w:val="28"/>
              </w:rPr>
            </w:pPr>
            <w:r w:rsidRPr="00F14130">
              <w:rPr>
                <w:rFonts w:ascii="Calibri" w:hAnsi="Calibri" w:cs="Calibri"/>
                <w:b/>
                <w:smallCaps/>
                <w:color w:val="000000"/>
                <w:szCs w:val="28"/>
              </w:rPr>
              <w:t xml:space="preserve">Indirizzo: </w:t>
            </w:r>
            <w:r w:rsidR="00542FA0">
              <w:rPr>
                <w:rFonts w:ascii="Calibri" w:hAnsi="Calibri" w:cs="Calibri"/>
                <w:b/>
                <w:smallCaps/>
                <w:color w:val="000000"/>
                <w:szCs w:val="28"/>
              </w:rPr>
              <w:t xml:space="preserve">LICEO </w:t>
            </w:r>
            <w:r w:rsidRPr="00F14130">
              <w:rPr>
                <w:rFonts w:ascii="Calibri" w:hAnsi="Calibri" w:cs="Calibri"/>
                <w:b/>
                <w:smallCaps/>
                <w:color w:val="000000"/>
                <w:szCs w:val="28"/>
              </w:rPr>
              <w:t>linguistico</w:t>
            </w:r>
          </w:p>
        </w:tc>
      </w:tr>
      <w:tr w:rsidR="00F466D2" w:rsidRPr="0016270A" w14:paraId="61C63947" w14:textId="77777777" w:rsidTr="00C957D4">
        <w:tc>
          <w:tcPr>
            <w:tcW w:w="16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9A3771D" w14:textId="77777777" w:rsidR="00F466D2" w:rsidRPr="0016270A" w:rsidRDefault="00F466D2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 xml:space="preserve">Unità Formativa </w:t>
            </w:r>
          </w:p>
        </w:tc>
        <w:tc>
          <w:tcPr>
            <w:tcW w:w="7336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F1D831A" w14:textId="77777777" w:rsidR="00F466D2" w:rsidRPr="0016270A" w:rsidRDefault="00F466D2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VOLCANOES AND EARTHQUAKES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5A3B680B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734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3418B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Scienze naturali</w:t>
            </w:r>
          </w:p>
        </w:tc>
      </w:tr>
      <w:tr w:rsidR="00F466D2" w:rsidRPr="0016270A" w14:paraId="2EF2636A" w14:textId="77777777" w:rsidTr="00C957D4">
        <w:tc>
          <w:tcPr>
            <w:tcW w:w="135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903316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color w:val="000000"/>
                <w:sz w:val="24"/>
              </w:rPr>
              <w:t>Monte ore curriculare annuale n.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481C0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66</w:t>
            </w:r>
          </w:p>
        </w:tc>
      </w:tr>
      <w:tr w:rsidR="00F466D2" w:rsidRPr="0016270A" w14:paraId="6371DF2B" w14:textId="77777777" w:rsidTr="00C957D4">
        <w:tc>
          <w:tcPr>
            <w:tcW w:w="15011" w:type="dxa"/>
            <w:gridSpan w:val="15"/>
            <w:shd w:val="clear" w:color="auto" w:fill="DBE5F1"/>
          </w:tcPr>
          <w:p w14:paraId="23DCA9FC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F466D2" w:rsidRPr="0016270A" w14:paraId="6EBF72BE" w14:textId="77777777" w:rsidTr="00C957D4">
        <w:tc>
          <w:tcPr>
            <w:tcW w:w="3626" w:type="dxa"/>
            <w:gridSpan w:val="2"/>
            <w:shd w:val="clear" w:color="auto" w:fill="auto"/>
          </w:tcPr>
          <w:p w14:paraId="228B5E6C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061784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Competenze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PECUP  profili</w:t>
            </w:r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di indirizzo  e  Aree Comuni</w:t>
            </w:r>
          </w:p>
          <w:p w14:paraId="57B21AFE" w14:textId="77777777" w:rsidR="00F466D2" w:rsidRPr="005D758E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Allegato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 </w:t>
            </w:r>
            <w:proofErr w:type="spell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d.p.r.</w:t>
            </w:r>
            <w:proofErr w:type="spellEnd"/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n.89/2010</w:t>
            </w:r>
          </w:p>
        </w:tc>
        <w:tc>
          <w:tcPr>
            <w:tcW w:w="11385" w:type="dxa"/>
            <w:gridSpan w:val="13"/>
            <w:shd w:val="clear" w:color="auto" w:fill="auto"/>
          </w:tcPr>
          <w:p w14:paraId="66C2603B" w14:textId="77777777" w:rsidR="00F466D2" w:rsidRPr="0085249D" w:rsidRDefault="00F466D2" w:rsidP="00AE1C41">
            <w:pPr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Essere in grado di affrontare in lingua diversa dall’italiano specifici contenuti disciplinari.</w:t>
            </w:r>
          </w:p>
          <w:p w14:paraId="49F2AF18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Saper sostenere una propria tesi e saper ascoltare e valutare criticamente le argomentazioni altrui.</w:t>
            </w:r>
          </w:p>
          <w:p w14:paraId="7E3408A0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Possedere i contenuti fondamentali delle scienze fisiche e delle scienze naturali (chimica, biologia, scienze della terra, astronomia), padroneggiandone le procedure e i metodi di indagine propri, anche per potersi orientare nel campo delle scienze applicate.</w:t>
            </w:r>
          </w:p>
          <w:p w14:paraId="2D3BEB52" w14:textId="77777777" w:rsidR="00F466D2" w:rsidRDefault="00F466D2" w:rsidP="00AE1C41">
            <w:r w:rsidRPr="0085249D">
              <w:rPr>
                <w:rFonts w:ascii="Calibri" w:hAnsi="Calibri" w:cs="Calibri"/>
                <w:color w:val="000000"/>
                <w:szCs w:val="28"/>
              </w:rPr>
              <w:t>E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>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7A31BB" w:rsidRPr="0016270A" w14:paraId="343734D8" w14:textId="77777777" w:rsidTr="00C957D4">
        <w:tc>
          <w:tcPr>
            <w:tcW w:w="362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1C794" w14:textId="77777777" w:rsidR="007A31BB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disciplinari   I.N.</w:t>
            </w:r>
          </w:p>
          <w:p w14:paraId="7672499C" w14:textId="77777777" w:rsidR="007A31BB" w:rsidRDefault="007A31BB" w:rsidP="007A31BB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D.M. n. 211/2010</w:t>
            </w:r>
          </w:p>
        </w:tc>
        <w:tc>
          <w:tcPr>
            <w:tcW w:w="11385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35F3E04" w14:textId="77777777" w:rsidR="007A31BB" w:rsidRPr="00542FA0" w:rsidRDefault="007A31BB" w:rsidP="007A31BB">
            <w:pPr>
              <w:rPr>
                <w:color w:val="000000"/>
                <w:sz w:val="24"/>
              </w:rPr>
            </w:pPr>
          </w:p>
          <w:p w14:paraId="197EE581" w14:textId="37DB0714" w:rsidR="007A31BB" w:rsidRPr="00542FA0" w:rsidRDefault="007A31BB" w:rsidP="00542FA0">
            <w:pPr>
              <w:rPr>
                <w:rFonts w:ascii="Calibri" w:hAnsi="Calibri" w:cs="Calibri"/>
                <w:color w:val="000000"/>
                <w:sz w:val="24"/>
              </w:rPr>
            </w:pPr>
            <w:r w:rsidRPr="00542FA0">
              <w:rPr>
                <w:color w:val="000000"/>
                <w:sz w:val="24"/>
              </w:rPr>
              <w:t>Utilizzare la lingua straniera per la comprensione e rielaborazione orale e scritta di contenuti di discipline non linguistiche</w:t>
            </w:r>
          </w:p>
        </w:tc>
      </w:tr>
      <w:tr w:rsidR="00F466D2" w:rsidRPr="0016270A" w14:paraId="10DF8623" w14:textId="77777777" w:rsidTr="00C957D4">
        <w:tc>
          <w:tcPr>
            <w:tcW w:w="138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1809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16270A">
              <w:rPr>
                <w:rFonts w:ascii="Calibri" w:hAnsi="Calibri" w:cs="Calibri"/>
                <w:color w:val="000000"/>
                <w:sz w:val="22"/>
              </w:rPr>
              <w:t>N. di ore impegnate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DFBBE" w14:textId="77777777" w:rsidR="00F466D2" w:rsidRPr="0016270A" w:rsidRDefault="00F466D2" w:rsidP="00AE1C41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17</w:t>
            </w:r>
          </w:p>
        </w:tc>
      </w:tr>
      <w:tr w:rsidR="00F466D2" w:rsidRPr="0016270A" w14:paraId="202B0A27" w14:textId="77777777" w:rsidTr="00C957D4">
        <w:trPr>
          <w:trHeight w:val="456"/>
        </w:trPr>
        <w:tc>
          <w:tcPr>
            <w:tcW w:w="362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A29A595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CHIAVE Raccomandazione europea 2018</w:t>
            </w:r>
          </w:p>
          <w:p w14:paraId="5AC24029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(Competenze Trasversali)</w:t>
            </w:r>
          </w:p>
          <w:p w14:paraId="69244879" w14:textId="77777777" w:rsidR="00F466D2" w:rsidRPr="00165635" w:rsidRDefault="00F466D2" w:rsidP="00AE1C41">
            <w:pPr>
              <w:rPr>
                <w:rFonts w:ascii="Calibri" w:hAnsi="Calibri"/>
                <w:sz w:val="24"/>
              </w:rPr>
            </w:pPr>
            <w:r w:rsidRPr="00165635">
              <w:rPr>
                <w:rFonts w:ascii="Calibri" w:hAnsi="Calibri"/>
                <w:sz w:val="24"/>
              </w:rPr>
              <w:t xml:space="preserve">(effettuare la scelta con una X nei </w:t>
            </w:r>
            <w:proofErr w:type="spellStart"/>
            <w:r>
              <w:rPr>
                <w:rFonts w:ascii="Calibri" w:hAnsi="Calibri"/>
                <w:sz w:val="24"/>
              </w:rPr>
              <w:t>C</w:t>
            </w:r>
            <w:r w:rsidRPr="00165635">
              <w:rPr>
                <w:rFonts w:ascii="Calibri" w:hAnsi="Calibri"/>
                <w:sz w:val="24"/>
              </w:rPr>
              <w:t>d</w:t>
            </w:r>
            <w:r>
              <w:rPr>
                <w:rFonts w:ascii="Calibri" w:hAnsi="Calibri"/>
                <w:sz w:val="24"/>
              </w:rPr>
              <w:t>C</w:t>
            </w:r>
            <w:proofErr w:type="spellEnd"/>
            <w:r w:rsidRPr="00165635">
              <w:rPr>
                <w:rFonts w:ascii="Calibri" w:hAnsi="Calibri"/>
                <w:sz w:val="24"/>
              </w:rPr>
              <w:t>)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D3328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1FA06046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A0FA1" w14:textId="77777777" w:rsidR="00F466D2" w:rsidRPr="00275D8E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68827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5B212E3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7CAF" w14:textId="77777777" w:rsidR="00F466D2" w:rsidRPr="00275D8E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B26E8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15506A40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4908D62B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7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0CFCF2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5450BB23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382804DB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imprenditoriale</w:t>
            </w:r>
          </w:p>
          <w:p w14:paraId="724F28E9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61E16D4D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16270A" w14:paraId="31D8923A" w14:textId="77777777" w:rsidTr="00C957D4">
        <w:trPr>
          <w:trHeight w:val="685"/>
        </w:trPr>
        <w:tc>
          <w:tcPr>
            <w:tcW w:w="362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2E313237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03CBA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7066FC1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A2431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46FD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69EF33EB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C0AD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5B73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706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9C4A3B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16270A" w14:paraId="79000C31" w14:textId="77777777" w:rsidTr="00C957D4">
        <w:tc>
          <w:tcPr>
            <w:tcW w:w="4901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5C6E77E9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12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14FB125E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7EFC6920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contenuti</w:t>
            </w:r>
          </w:p>
          <w:p w14:paraId="3459EDAE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F466D2" w:rsidRPr="00F14130" w14:paraId="4A4325A3" w14:textId="77777777" w:rsidTr="00C957D4">
        <w:tc>
          <w:tcPr>
            <w:tcW w:w="4901" w:type="dxa"/>
            <w:gridSpan w:val="4"/>
            <w:shd w:val="clear" w:color="auto" w:fill="auto"/>
          </w:tcPr>
          <w:p w14:paraId="11E0A7CB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lastRenderedPageBreak/>
              <w:t>Comprendere un testo in L2 relativo all’argomento disciplinare svolto, evidenziando i termini e le idee chiave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reading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7291D11D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comprendere un audio in L2 ed evidenziando i termini e le idee chiave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listening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5F10327B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esporre  l’argomento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in L2 utilizzando in modo appropriato i termini specifici e rielaborando personalmente il testo studiato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speaking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0B6D76B9" w14:textId="77777777" w:rsidR="00F466D2" w:rsidRPr="00542FA0" w:rsidRDefault="00F466D2" w:rsidP="00AE1C41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produrre brevi testi in L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2  utilizzando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in modo appropriato i termini specifici della disciplina (</w:t>
            </w:r>
            <w:proofErr w:type="spell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writing</w:t>
            </w:r>
            <w:proofErr w:type="spell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).</w:t>
            </w:r>
          </w:p>
          <w:p w14:paraId="00FBB6E6" w14:textId="77777777" w:rsidR="004857F2" w:rsidRPr="00542FA0" w:rsidRDefault="004857F2" w:rsidP="004857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theme="minorHAnsi"/>
                <w:color w:val="444444"/>
                <w:sz w:val="24"/>
              </w:rPr>
            </w:pPr>
            <w:proofErr w:type="gramStart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>Consolidare  il</w:t>
            </w:r>
            <w:proofErr w:type="gramEnd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  metodo  di  studio  della</w:t>
            </w:r>
          </w:p>
          <w:p w14:paraId="0170491D" w14:textId="53A43DDE" w:rsidR="00F466D2" w:rsidRPr="00542FA0" w:rsidRDefault="004857F2" w:rsidP="004857F2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lingua straniera per l'apprendimento di contenuti </w:t>
            </w:r>
            <w:proofErr w:type="gramStart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>di  una</w:t>
            </w:r>
            <w:proofErr w:type="gramEnd"/>
            <w:r w:rsidRPr="00542FA0">
              <w:rPr>
                <w:rFonts w:asciiTheme="minorHAnsi" w:hAnsiTheme="minorHAnsi" w:cstheme="minorHAnsi"/>
                <w:color w:val="444444"/>
                <w:sz w:val="24"/>
              </w:rPr>
              <w:t xml:space="preserve">  disciplina non linguistica, in funzione dello sviluppo di interessi personali  o professionali</w:t>
            </w:r>
          </w:p>
          <w:p w14:paraId="4BB18FF6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 xml:space="preserve">Identificare il tipo di </w:t>
            </w:r>
            <w:proofErr w:type="gramStart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>vulcano  in</w:t>
            </w:r>
            <w:proofErr w:type="gramEnd"/>
            <w:r w:rsidRPr="00542FA0">
              <w:rPr>
                <w:rFonts w:asciiTheme="minorHAnsi" w:hAnsiTheme="minorHAnsi" w:cstheme="minorHAnsi"/>
                <w:color w:val="000000"/>
                <w:sz w:val="24"/>
              </w:rPr>
              <w:t xml:space="preserve"> base alla sua forma ed alla composizione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del magma;</w:t>
            </w:r>
          </w:p>
          <w:p w14:paraId="75ECB392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individuare la relazione tra la natura chimica del magma ed il tipo di eruzione vulcanica;</w:t>
            </w:r>
          </w:p>
          <w:p w14:paraId="14B1E03A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individuare i fattori che determinano l’entità del rischio vulcanico in Italia.</w:t>
            </w:r>
          </w:p>
          <w:p w14:paraId="06F3D209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Spiegare le differenze tra scala Mercalli e scala Richter.</w:t>
            </w:r>
          </w:p>
          <w:p w14:paraId="52CD6940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2"/>
                <w:szCs w:val="22"/>
              </w:rPr>
              <w:t>Utilizzare informazioni e mappe per localizzare la posizione dell’epicentro di un sisma.</w:t>
            </w:r>
          </w:p>
          <w:p w14:paraId="2D4BAF1E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2"/>
                <w:szCs w:val="22"/>
              </w:rPr>
              <w:t>Individuare i fattori che determinano l’entità del rischio sismico in una particolare regione.</w:t>
            </w:r>
          </w:p>
          <w:p w14:paraId="4B89D6D5" w14:textId="77777777" w:rsidR="00F466D2" w:rsidRPr="0085249D" w:rsidRDefault="00F466D2" w:rsidP="00AE1C41">
            <w:pPr>
              <w:jc w:val="left"/>
              <w:rPr>
                <w:sz w:val="24"/>
              </w:rPr>
            </w:pPr>
          </w:p>
          <w:p w14:paraId="0203876B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lastRenderedPageBreak/>
              <w:t>Selezionare  video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e documenti autentici tratti da internet, validi ed affidabili dal punto di vista dei contenuti, allo scopo di approfondire la comprensione dell’argomento svolto e ad arricchire il vocabolario specifico. </w:t>
            </w:r>
          </w:p>
          <w:p w14:paraId="5C6EC5C6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Cooperare in modo responsabile e costruttivo con i compagni nel corso delle esercitazioni e/o verifiche di gruppo proposte (cooperative 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learning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).</w:t>
            </w:r>
          </w:p>
          <w:p w14:paraId="20A615B9" w14:textId="77777777" w:rsidR="00F466D2" w:rsidRPr="0016270A" w:rsidRDefault="00F466D2" w:rsidP="00AE1C41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</w:p>
        </w:tc>
        <w:tc>
          <w:tcPr>
            <w:tcW w:w="4712" w:type="dxa"/>
            <w:gridSpan w:val="5"/>
            <w:shd w:val="clear" w:color="auto" w:fill="auto"/>
            <w:vAlign w:val="center"/>
          </w:tcPr>
          <w:p w14:paraId="1E9C2E0E" w14:textId="77777777" w:rsidR="00F466D2" w:rsidRPr="0085249D" w:rsidRDefault="00F466D2" w:rsidP="00AE1C41">
            <w:pPr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lastRenderedPageBreak/>
              <w:t>Volcanoes.</w:t>
            </w:r>
          </w:p>
          <w:p w14:paraId="689F8C60" w14:textId="77777777" w:rsidR="00F466D2" w:rsidRPr="00AE0F0D" w:rsidRDefault="00F466D2" w:rsidP="00AE1C41">
            <w:pPr>
              <w:jc w:val="left"/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Earthquakes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. </w:t>
            </w:r>
          </w:p>
        </w:tc>
        <w:tc>
          <w:tcPr>
            <w:tcW w:w="5398" w:type="dxa"/>
            <w:gridSpan w:val="6"/>
            <w:shd w:val="clear" w:color="auto" w:fill="auto"/>
            <w:vAlign w:val="center"/>
          </w:tcPr>
          <w:p w14:paraId="4BD92F0B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Definition of volcano; stages of a volcanic eruption.</w:t>
            </w:r>
          </w:p>
          <w:p w14:paraId="65EE8F9C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Classification of volcanic edifices: fissure vents, shield volcanoes, volcanic cones, stratovolcanoes and calderas.</w:t>
            </w:r>
          </w:p>
          <w:p w14:paraId="0C0852FB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Classification of volcanic e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ruptions.                   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Hawaiian  eruptions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.</w:t>
            </w:r>
          </w:p>
          <w:p w14:paraId="36640B9A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Icelandic eruptions.</w:t>
            </w:r>
          </w:p>
          <w:p w14:paraId="371DD110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Strombolian eruptions.</w:t>
            </w:r>
          </w:p>
          <w:p w14:paraId="0DEA1C8C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Vulcanian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 eruptions.</w:t>
            </w:r>
          </w:p>
          <w:p w14:paraId="6955D025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Plinian eruptions.</w:t>
            </w:r>
          </w:p>
          <w:p w14:paraId="1C1EF881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Phreatomagmatic eruptions.</w:t>
            </w:r>
          </w:p>
          <w:p w14:paraId="6B303744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Italian volcanoes.</w:t>
            </w:r>
          </w:p>
          <w:p w14:paraId="33C513B4" w14:textId="1BDD3847" w:rsidR="00F466D2" w:rsidRPr="00B71536" w:rsidRDefault="00F466D2" w:rsidP="00AE1C41">
            <w:pPr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Earthquakes: genesis 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of  earthq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>uakes</w:t>
            </w:r>
            <w:proofErr w:type="gramEnd"/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.              </w:t>
            </w: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Intensity of earthquakes: Mercalli scale.          Magnitude of earthquakes: Richter scale. </w:t>
            </w:r>
          </w:p>
          <w:p w14:paraId="2A91BEBA" w14:textId="77777777" w:rsidR="00F466D2" w:rsidRPr="0085249D" w:rsidRDefault="00F466D2" w:rsidP="00AE1C41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Seismographs and seismograms.                        Geographical distribution of earthquakes.</w:t>
            </w:r>
          </w:p>
          <w:p w14:paraId="344EB359" w14:textId="77777777" w:rsidR="00F466D2" w:rsidRPr="00F14130" w:rsidRDefault="00F466D2" w:rsidP="00AE1C41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</w:p>
        </w:tc>
      </w:tr>
      <w:tr w:rsidR="00F466D2" w:rsidRPr="0016270A" w14:paraId="7DCD9001" w14:textId="77777777" w:rsidTr="00C957D4">
        <w:tc>
          <w:tcPr>
            <w:tcW w:w="15011" w:type="dxa"/>
            <w:gridSpan w:val="15"/>
            <w:shd w:val="clear" w:color="auto" w:fill="FABF8F"/>
          </w:tcPr>
          <w:p w14:paraId="0D07C2EC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</w:rPr>
              <w:t>prova esperta relativa all’unità formativa</w:t>
            </w:r>
            <w:r w:rsidRPr="0016270A">
              <w:rPr>
                <w:rFonts w:ascii="Calibri" w:hAnsi="Calibri" w:cs="Calibri"/>
                <w:b/>
                <w:smallCaps/>
                <w:color w:val="000000"/>
                <w:sz w:val="22"/>
              </w:rPr>
              <w:t>:</w:t>
            </w:r>
          </w:p>
        </w:tc>
      </w:tr>
      <w:tr w:rsidR="00F466D2" w:rsidRPr="0016270A" w14:paraId="58E2316C" w14:textId="77777777" w:rsidTr="00C957D4">
        <w:tc>
          <w:tcPr>
            <w:tcW w:w="15011" w:type="dxa"/>
            <w:gridSpan w:val="15"/>
            <w:shd w:val="clear" w:color="auto" w:fill="auto"/>
          </w:tcPr>
          <w:p w14:paraId="521A6003" w14:textId="77777777" w:rsidR="00F466D2" w:rsidRPr="007B063B" w:rsidRDefault="00F466D2" w:rsidP="00AE1C41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Verifica orale. Test strutturato.</w:t>
            </w:r>
          </w:p>
        </w:tc>
      </w:tr>
    </w:tbl>
    <w:p w14:paraId="788EF05F" w14:textId="77777777" w:rsidR="00F466D2" w:rsidRPr="0085249D" w:rsidRDefault="00F466D2" w:rsidP="00F466D2">
      <w:pPr>
        <w:rPr>
          <w:sz w:val="24"/>
        </w:rPr>
      </w:pPr>
      <w:r w:rsidRPr="0085249D">
        <w:rPr>
          <w:color w:val="000000"/>
        </w:rPr>
        <w:tab/>
      </w:r>
    </w:p>
    <w:p w14:paraId="23841904" w14:textId="0874E7AA" w:rsidR="00F466D2" w:rsidRPr="0085249D" w:rsidRDefault="00542FA0" w:rsidP="00F466D2">
      <w:pPr>
        <w:jc w:val="left"/>
        <w:rPr>
          <w:sz w:val="24"/>
        </w:rPr>
      </w:pPr>
      <w:r>
        <w:rPr>
          <w:rFonts w:ascii="Calibri" w:hAnsi="Calibri" w:cs="Calibri"/>
          <w:b/>
          <w:bCs/>
          <w:color w:val="000000"/>
          <w:sz w:val="32"/>
          <w:szCs w:val="32"/>
        </w:rPr>
        <w:t xml:space="preserve"> </w:t>
      </w:r>
    </w:p>
    <w:tbl>
      <w:tblPr>
        <w:tblW w:w="148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3"/>
        <w:gridCol w:w="283"/>
        <w:gridCol w:w="3578"/>
        <w:gridCol w:w="996"/>
        <w:gridCol w:w="596"/>
        <w:gridCol w:w="89"/>
        <w:gridCol w:w="1698"/>
        <w:gridCol w:w="11"/>
        <w:gridCol w:w="611"/>
        <w:gridCol w:w="664"/>
        <w:gridCol w:w="201"/>
        <w:gridCol w:w="408"/>
        <w:gridCol w:w="1294"/>
        <w:gridCol w:w="167"/>
        <w:gridCol w:w="460"/>
      </w:tblGrid>
      <w:tr w:rsidR="004857F2" w:rsidRPr="0016270A" w14:paraId="38902E8F" w14:textId="77777777" w:rsidTr="00C957D4">
        <w:tc>
          <w:tcPr>
            <w:tcW w:w="14869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3E2D0174" w14:textId="77777777" w:rsidR="004857F2" w:rsidRDefault="004857F2" w:rsidP="002725A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U.F. n.  1</w:t>
            </w:r>
          </w:p>
          <w:p w14:paraId="5F9D81FA" w14:textId="77777777" w:rsidR="004857F2" w:rsidRPr="007304A2" w:rsidRDefault="004857F2" w:rsidP="002725A2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b/>
                <w:smallCaps/>
                <w:color w:val="000000"/>
                <w:sz w:val="20"/>
                <w:szCs w:val="20"/>
              </w:rPr>
              <w:t>( strutturata</w:t>
            </w:r>
            <w:proofErr w:type="gramEnd"/>
            <w:r>
              <w:rPr>
                <w:b/>
                <w:smallCaps/>
                <w:color w:val="000000"/>
                <w:sz w:val="20"/>
                <w:szCs w:val="20"/>
              </w:rPr>
              <w:t xml:space="preserve"> in ogni singolo dipartimento disciplinare)</w:t>
            </w:r>
          </w:p>
        </w:tc>
      </w:tr>
      <w:tr w:rsidR="004857F2" w:rsidRPr="0016270A" w14:paraId="0192AD1A" w14:textId="77777777" w:rsidTr="00C957D4"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56FC85" w14:textId="77777777" w:rsidR="004857F2" w:rsidRPr="0016270A" w:rsidRDefault="004857F2" w:rsidP="002725A2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537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222241" w14:textId="77777777" w:rsidR="004857F2" w:rsidRPr="0016270A" w:rsidRDefault="004857F2" w:rsidP="002725A2">
            <w:pPr>
              <w:rPr>
                <w:rFonts w:ascii="Calibri" w:hAnsi="Calibri" w:cs="Calibri"/>
                <w:b/>
                <w: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aps/>
                <w:color w:val="000000"/>
                <w:sz w:val="24"/>
              </w:rPr>
              <w:t>QUINTA</w:t>
            </w:r>
          </w:p>
        </w:tc>
        <w:tc>
          <w:tcPr>
            <w:tcW w:w="539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8EA55" w14:textId="77777777" w:rsidR="004857F2" w:rsidRPr="008913BD" w:rsidRDefault="004857F2" w:rsidP="002725A2">
            <w:pPr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Indirizzo</w:t>
            </w: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:</w:t>
            </w:r>
            <w:r w:rsidRPr="00EC566B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</w:t>
            </w: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LICEO LINGUISTICO</w:t>
            </w:r>
          </w:p>
        </w:tc>
      </w:tr>
      <w:tr w:rsidR="004857F2" w:rsidRPr="0016270A" w14:paraId="3093B66B" w14:textId="77777777" w:rsidTr="00C957D4">
        <w:tc>
          <w:tcPr>
            <w:tcW w:w="40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3077956" w14:textId="77777777" w:rsidR="004857F2" w:rsidRPr="0016270A" w:rsidRDefault="004857F2" w:rsidP="002725A2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 xml:space="preserve">Unità Formativa </w:t>
            </w:r>
          </w:p>
        </w:tc>
        <w:tc>
          <w:tcPr>
            <w:tcW w:w="6968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0C6CF9C" w14:textId="77777777" w:rsidR="004857F2" w:rsidRPr="0016270A" w:rsidRDefault="004857F2" w:rsidP="002725A2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THE EARTH’S ATMOSPHERE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661739F5" w14:textId="77777777" w:rsidR="004857F2" w:rsidRPr="0016270A" w:rsidRDefault="004857F2" w:rsidP="002725A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253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7653E" w14:textId="77777777" w:rsidR="004857F2" w:rsidRPr="0016270A" w:rsidRDefault="004857F2" w:rsidP="002725A2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SCIENZE NATURALI</w:t>
            </w:r>
          </w:p>
        </w:tc>
      </w:tr>
      <w:tr w:rsidR="004857F2" w:rsidRPr="0016270A" w14:paraId="2D4AAAAD" w14:textId="77777777" w:rsidTr="00C957D4">
        <w:tc>
          <w:tcPr>
            <w:tcW w:w="142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9F7DF" w14:textId="77777777" w:rsidR="004857F2" w:rsidRPr="0016270A" w:rsidRDefault="004857F2" w:rsidP="002725A2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color w:val="000000"/>
                <w:sz w:val="24"/>
              </w:rPr>
              <w:t>Monte ore curriculare annuale n.</w:t>
            </w:r>
          </w:p>
        </w:tc>
        <w:tc>
          <w:tcPr>
            <w:tcW w:w="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6E70D" w14:textId="77777777" w:rsidR="004857F2" w:rsidRPr="0016270A" w:rsidRDefault="004857F2" w:rsidP="002725A2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66</w:t>
            </w:r>
          </w:p>
        </w:tc>
      </w:tr>
      <w:tr w:rsidR="004857F2" w:rsidRPr="0016270A" w14:paraId="3C24D7BE" w14:textId="77777777" w:rsidTr="00C957D4">
        <w:tc>
          <w:tcPr>
            <w:tcW w:w="14869" w:type="dxa"/>
            <w:gridSpan w:val="15"/>
            <w:shd w:val="clear" w:color="auto" w:fill="DBE5F1"/>
          </w:tcPr>
          <w:p w14:paraId="2482773B" w14:textId="77777777" w:rsidR="004857F2" w:rsidRPr="0016270A" w:rsidRDefault="004857F2" w:rsidP="002725A2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4857F2" w:rsidRPr="0016270A" w14:paraId="3A073BDD" w14:textId="77777777" w:rsidTr="00C957D4">
        <w:tc>
          <w:tcPr>
            <w:tcW w:w="3813" w:type="dxa"/>
            <w:shd w:val="clear" w:color="auto" w:fill="auto"/>
          </w:tcPr>
          <w:p w14:paraId="6C756E89" w14:textId="77777777" w:rsidR="004857F2" w:rsidRDefault="004857F2" w:rsidP="002725A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061784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Competenze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PECUP  profili</w:t>
            </w:r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di indirizzo  e  Aree Comuni</w:t>
            </w:r>
          </w:p>
          <w:p w14:paraId="701E67CA" w14:textId="77777777" w:rsidR="004857F2" w:rsidRPr="005D758E" w:rsidRDefault="004857F2" w:rsidP="002725A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Allegato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 </w:t>
            </w:r>
            <w:proofErr w:type="spell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d.p.r.</w:t>
            </w:r>
            <w:proofErr w:type="spellEnd"/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n.89/2010</w:t>
            </w:r>
          </w:p>
        </w:tc>
        <w:tc>
          <w:tcPr>
            <w:tcW w:w="11056" w:type="dxa"/>
            <w:gridSpan w:val="14"/>
            <w:shd w:val="clear" w:color="auto" w:fill="auto"/>
          </w:tcPr>
          <w:p w14:paraId="5980B17C" w14:textId="77777777" w:rsidR="004857F2" w:rsidRDefault="004857F2" w:rsidP="002725A2">
            <w:pPr>
              <w:jc w:val="left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>E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ssere in grado di affrontare in lingua diversa dall’italiano specifici contenuti disciplinari. </w:t>
            </w:r>
          </w:p>
          <w:p w14:paraId="3925BAB0" w14:textId="77777777" w:rsidR="004857F2" w:rsidRPr="0085249D" w:rsidRDefault="004857F2" w:rsidP="002725A2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Saper sostenere una propria tesi e saper ascoltare e valutare criticamente le argomentazioni altrui.</w:t>
            </w:r>
          </w:p>
          <w:p w14:paraId="7777C734" w14:textId="77777777" w:rsidR="004857F2" w:rsidRPr="0085249D" w:rsidRDefault="004857F2" w:rsidP="002725A2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Possedere i contenuti fondamentali delle scienze fisiche e delle scienze naturali (chimica, biologia, scienze della terra, astronomia), padroneggiandone le procedure e i metodi di indagine propri, anche per potersi orientare nel campo delle scienze applicate.</w:t>
            </w:r>
          </w:p>
          <w:p w14:paraId="49220ADA" w14:textId="77777777" w:rsidR="004857F2" w:rsidRDefault="004857F2" w:rsidP="002725A2">
            <w:r w:rsidRPr="0085249D">
              <w:rPr>
                <w:rFonts w:ascii="Calibri" w:hAnsi="Calibri" w:cs="Calibri"/>
                <w:color w:val="000000"/>
                <w:szCs w:val="28"/>
              </w:rPr>
              <w:t>E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>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4857F2" w:rsidRPr="0016270A" w14:paraId="5129ACA0" w14:textId="77777777" w:rsidTr="00C957D4">
        <w:tc>
          <w:tcPr>
            <w:tcW w:w="3813" w:type="dxa"/>
            <w:tcBorders>
              <w:bottom w:val="single" w:sz="4" w:space="0" w:color="auto"/>
            </w:tcBorders>
            <w:shd w:val="clear" w:color="auto" w:fill="auto"/>
          </w:tcPr>
          <w:p w14:paraId="429071FD" w14:textId="77777777" w:rsidR="004857F2" w:rsidRDefault="004857F2" w:rsidP="002725A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lastRenderedPageBreak/>
              <w:t>Competenze disciplinari   I.N.</w:t>
            </w:r>
          </w:p>
          <w:p w14:paraId="3A71D58C" w14:textId="77777777" w:rsidR="004857F2" w:rsidRDefault="004857F2" w:rsidP="002725A2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D.M. n. 211/2010</w:t>
            </w:r>
          </w:p>
        </w:tc>
        <w:tc>
          <w:tcPr>
            <w:tcW w:w="11056" w:type="dxa"/>
            <w:gridSpan w:val="14"/>
            <w:tcBorders>
              <w:bottom w:val="single" w:sz="4" w:space="0" w:color="auto"/>
            </w:tcBorders>
            <w:shd w:val="clear" w:color="auto" w:fill="auto"/>
          </w:tcPr>
          <w:p w14:paraId="3C1A1F25" w14:textId="77777777" w:rsidR="004857F2" w:rsidRPr="00B71536" w:rsidRDefault="004857F2" w:rsidP="00B71536">
            <w:pPr>
              <w:rPr>
                <w:rFonts w:asciiTheme="minorHAnsi" w:hAnsiTheme="minorHAnsi" w:cstheme="minorHAnsi"/>
                <w:color w:val="000000"/>
                <w:sz w:val="24"/>
              </w:rPr>
            </w:pPr>
            <w:r w:rsidRPr="00B71536">
              <w:rPr>
                <w:rFonts w:asciiTheme="minorHAnsi" w:hAnsiTheme="minorHAnsi" w:cstheme="minorHAnsi"/>
                <w:color w:val="000000"/>
                <w:sz w:val="24"/>
              </w:rPr>
              <w:t>Utilizzare la lingua straniera per la comprensione e rielaborazione orale e scritta di contenuti di discipline non linguistiche</w:t>
            </w:r>
          </w:p>
        </w:tc>
      </w:tr>
      <w:tr w:rsidR="004857F2" w:rsidRPr="0016270A" w14:paraId="4A17F0C4" w14:textId="77777777" w:rsidTr="00C957D4">
        <w:tc>
          <w:tcPr>
            <w:tcW w:w="144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5C54" w14:textId="77777777" w:rsidR="004857F2" w:rsidRPr="0016270A" w:rsidRDefault="004857F2" w:rsidP="002725A2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16270A">
              <w:rPr>
                <w:rFonts w:ascii="Calibri" w:hAnsi="Calibri" w:cs="Calibri"/>
                <w:color w:val="000000"/>
                <w:sz w:val="22"/>
              </w:rPr>
              <w:t>N. di ore impegnate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D310" w14:textId="77777777" w:rsidR="004857F2" w:rsidRPr="0016270A" w:rsidRDefault="004857F2" w:rsidP="002725A2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15</w:t>
            </w:r>
          </w:p>
        </w:tc>
      </w:tr>
      <w:tr w:rsidR="00C957D4" w:rsidRPr="0016270A" w14:paraId="2A3CDEA1" w14:textId="77777777" w:rsidTr="00C957D4">
        <w:trPr>
          <w:trHeight w:val="456"/>
        </w:trPr>
        <w:tc>
          <w:tcPr>
            <w:tcW w:w="381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37C74E2" w14:textId="77777777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CHIAVE Raccomandazione europea 2018</w:t>
            </w:r>
          </w:p>
          <w:p w14:paraId="289CC83C" w14:textId="77777777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(Competenze Trasversali)</w:t>
            </w:r>
          </w:p>
          <w:p w14:paraId="21BA803D" w14:textId="77777777" w:rsidR="00C957D4" w:rsidRPr="00165635" w:rsidRDefault="00C957D4" w:rsidP="00C957D4">
            <w:pPr>
              <w:rPr>
                <w:rFonts w:ascii="Calibri" w:hAnsi="Calibri"/>
                <w:sz w:val="24"/>
              </w:rPr>
            </w:pPr>
            <w:r w:rsidRPr="00165635">
              <w:rPr>
                <w:rFonts w:ascii="Calibri" w:hAnsi="Calibri"/>
                <w:sz w:val="24"/>
              </w:rPr>
              <w:t xml:space="preserve">(effettuare la scelta con una X nei </w:t>
            </w:r>
            <w:proofErr w:type="spellStart"/>
            <w:r>
              <w:rPr>
                <w:rFonts w:ascii="Calibri" w:hAnsi="Calibri"/>
                <w:sz w:val="24"/>
              </w:rPr>
              <w:t>C</w:t>
            </w:r>
            <w:r w:rsidRPr="00165635">
              <w:rPr>
                <w:rFonts w:ascii="Calibri" w:hAnsi="Calibri"/>
                <w:sz w:val="24"/>
              </w:rPr>
              <w:t>d</w:t>
            </w:r>
            <w:r>
              <w:rPr>
                <w:rFonts w:ascii="Calibri" w:hAnsi="Calibri"/>
                <w:sz w:val="24"/>
              </w:rPr>
              <w:t>C</w:t>
            </w:r>
            <w:proofErr w:type="spellEnd"/>
            <w:r w:rsidRPr="00165635">
              <w:rPr>
                <w:rFonts w:ascii="Calibri" w:hAnsi="Calibri"/>
                <w:sz w:val="24"/>
              </w:rPr>
              <w:t>)</w:t>
            </w: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E69FA" w14:textId="053C5CE7" w:rsidR="00C957D4" w:rsidRPr="0016270A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1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368" w14:textId="785D256C" w:rsidR="00C957D4" w:rsidRPr="00275D8E" w:rsidRDefault="00C957D4" w:rsidP="00C957D4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DF43A" w14:textId="77777777" w:rsidR="00C957D4" w:rsidRPr="0016270A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sz w:val="24"/>
              </w:rPr>
              <w:t xml:space="preserve"> </w:t>
            </w: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imprenditoriale</w:t>
            </w:r>
          </w:p>
          <w:p w14:paraId="73BBEA28" w14:textId="68F6F855" w:rsidR="00C957D4" w:rsidRPr="0016270A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2F08D" w14:textId="6AA57F25" w:rsidR="00C957D4" w:rsidRPr="00275D8E" w:rsidRDefault="00C957D4" w:rsidP="00C957D4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>
              <w:rPr>
                <w:rFonts w:ascii="Calibri" w:hAnsi="Calibri" w:cs="Calibri"/>
                <w:b/>
                <w:smallCaps/>
                <w:sz w:val="24"/>
              </w:rPr>
              <w:t xml:space="preserve"> </w:t>
            </w:r>
          </w:p>
        </w:tc>
        <w:tc>
          <w:tcPr>
            <w:tcW w:w="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A319FA" w14:textId="77777777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3C2873F9" w14:textId="77777777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6F5DD83" w14:textId="77777777" w:rsidR="00C957D4" w:rsidRPr="0016270A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19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629C1D" w14:textId="550F0D31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sz w:val="24"/>
              </w:rPr>
              <w:t xml:space="preserve"> </w:t>
            </w:r>
          </w:p>
          <w:p w14:paraId="470BC978" w14:textId="77777777" w:rsidR="00C957D4" w:rsidRPr="0016270A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C957D4" w:rsidRPr="0016270A" w14:paraId="62C43C00" w14:textId="77777777" w:rsidTr="00C957D4">
        <w:trPr>
          <w:trHeight w:val="685"/>
        </w:trPr>
        <w:tc>
          <w:tcPr>
            <w:tcW w:w="381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C359EC0" w14:textId="77777777" w:rsidR="00C957D4" w:rsidRPr="0016270A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2C333" w14:textId="7DEBF32D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1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748DA" w14:textId="2871A921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E604" w14:textId="082889F7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7E473" w14:textId="5C8B495F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</w:t>
            </w:r>
          </w:p>
        </w:tc>
        <w:tc>
          <w:tcPr>
            <w:tcW w:w="4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3BDB5" w14:textId="77777777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1921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01AFDB" w14:textId="77777777" w:rsidR="00C957D4" w:rsidRDefault="00C957D4" w:rsidP="00C957D4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C957D4" w:rsidRPr="0016270A" w14:paraId="2D68446E" w14:textId="77777777" w:rsidTr="00C957D4">
        <w:tc>
          <w:tcPr>
            <w:tcW w:w="8670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1D3EA4DE" w14:textId="77777777" w:rsidR="00C957D4" w:rsidRPr="0016270A" w:rsidRDefault="00C957D4" w:rsidP="00C957D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3005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7479C76" w14:textId="77777777" w:rsidR="00C957D4" w:rsidRPr="0016270A" w:rsidRDefault="00C957D4" w:rsidP="00C957D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3194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614A1D1A" w14:textId="77777777" w:rsidR="00C957D4" w:rsidRPr="0016270A" w:rsidRDefault="00C957D4" w:rsidP="00C957D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contenuti</w:t>
            </w:r>
          </w:p>
          <w:p w14:paraId="734B5E29" w14:textId="77777777" w:rsidR="00C957D4" w:rsidRPr="0016270A" w:rsidRDefault="00C957D4" w:rsidP="00C957D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C957D4" w:rsidRPr="0016270A" w14:paraId="7C9F50D0" w14:textId="77777777" w:rsidTr="00C957D4">
        <w:tc>
          <w:tcPr>
            <w:tcW w:w="8670" w:type="dxa"/>
            <w:gridSpan w:val="4"/>
            <w:shd w:val="clear" w:color="auto" w:fill="auto"/>
          </w:tcPr>
          <w:p w14:paraId="1415FB6B" w14:textId="77777777" w:rsidR="00C957D4" w:rsidRDefault="00C957D4" w:rsidP="00C957D4">
            <w:p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Comprendere un testo in L2 relativo all’argomento </w:t>
            </w:r>
          </w:p>
          <w:p w14:paraId="2A5AE7FA" w14:textId="77777777" w:rsidR="00C957D4" w:rsidRDefault="00C957D4" w:rsidP="00C957D4">
            <w:pPr>
              <w:jc w:val="left"/>
              <w:rPr>
                <w:rFonts w:ascii="Calibri" w:hAnsi="Calibri" w:cs="Calibri"/>
                <w:color w:val="000000"/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disciplinare svolto, evidenziando i termini e le idee chiave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reading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28FE6DAD" w14:textId="77777777" w:rsidR="00C957D4" w:rsidRPr="0085249D" w:rsidRDefault="00C957D4" w:rsidP="00C957D4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comprendere un audio in L2 ed evidenziando i termini e le idee chiave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listening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43C24337" w14:textId="77777777" w:rsidR="00C957D4" w:rsidRPr="0085249D" w:rsidRDefault="00C957D4" w:rsidP="00C957D4">
            <w:pPr>
              <w:jc w:val="left"/>
              <w:rPr>
                <w:sz w:val="24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esporre  l’argomento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in L2 utilizzando in modo appropriato i termini specifici e rielaborando personalmente il testo studiato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speaking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0E9965C2" w14:textId="77777777" w:rsidR="00C957D4" w:rsidRPr="0085249D" w:rsidRDefault="00C957D4" w:rsidP="00C957D4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produrre brevi testi in L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2  utilizzando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in modo appropriato i termini specifici della disciplina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writing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).</w:t>
            </w:r>
          </w:p>
          <w:p w14:paraId="795606C1" w14:textId="77777777" w:rsidR="00C957D4" w:rsidRPr="00B71536" w:rsidRDefault="00C957D4" w:rsidP="00C957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theme="minorHAnsi"/>
                <w:color w:val="444444"/>
                <w:sz w:val="24"/>
              </w:rPr>
            </w:pPr>
            <w:proofErr w:type="gramStart"/>
            <w:r w:rsidRPr="00B71536">
              <w:rPr>
                <w:rFonts w:asciiTheme="minorHAnsi" w:hAnsiTheme="minorHAnsi" w:cstheme="minorHAnsi"/>
                <w:color w:val="444444"/>
                <w:sz w:val="24"/>
              </w:rPr>
              <w:t>Consolidare  il</w:t>
            </w:r>
            <w:proofErr w:type="gramEnd"/>
            <w:r w:rsidRPr="00B71536">
              <w:rPr>
                <w:rFonts w:asciiTheme="minorHAnsi" w:hAnsiTheme="minorHAnsi" w:cstheme="minorHAnsi"/>
                <w:color w:val="444444"/>
                <w:sz w:val="24"/>
              </w:rPr>
              <w:t xml:space="preserve">  metodo  di  studio  della</w:t>
            </w:r>
          </w:p>
          <w:p w14:paraId="2DE16F9C" w14:textId="744E1584" w:rsidR="00C957D4" w:rsidRPr="00B71536" w:rsidRDefault="00C957D4" w:rsidP="00C957D4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B71536">
              <w:rPr>
                <w:rFonts w:asciiTheme="minorHAnsi" w:hAnsiTheme="minorHAnsi" w:cstheme="minorHAnsi"/>
                <w:color w:val="444444"/>
                <w:sz w:val="24"/>
              </w:rPr>
              <w:t xml:space="preserve">lingua straniera per l'apprendimento di contenuti </w:t>
            </w:r>
            <w:proofErr w:type="gramStart"/>
            <w:r w:rsidRPr="00B71536">
              <w:rPr>
                <w:rFonts w:asciiTheme="minorHAnsi" w:hAnsiTheme="minorHAnsi" w:cstheme="minorHAnsi"/>
                <w:color w:val="444444"/>
                <w:sz w:val="24"/>
              </w:rPr>
              <w:t>di  una</w:t>
            </w:r>
            <w:proofErr w:type="gramEnd"/>
            <w:r w:rsidRPr="00B71536">
              <w:rPr>
                <w:rFonts w:asciiTheme="minorHAnsi" w:hAnsiTheme="minorHAnsi" w:cstheme="minorHAnsi"/>
                <w:color w:val="444444"/>
                <w:sz w:val="24"/>
              </w:rPr>
              <w:t xml:space="preserve">  disciplina non linguistica, in funzione dello sviluppo di interessi personali  o professionali</w:t>
            </w:r>
          </w:p>
          <w:p w14:paraId="3C838CFD" w14:textId="77777777" w:rsidR="00C957D4" w:rsidRPr="0085249D" w:rsidRDefault="00C957D4" w:rsidP="00C957D4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Essere consapevole del 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possibile  impatto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sull’ambiente naturale delle diverse modalità di produzione e di utilizzazione dell’energia;</w:t>
            </w:r>
          </w:p>
          <w:p w14:paraId="1DC48D2B" w14:textId="77777777" w:rsidR="00C957D4" w:rsidRPr="0085249D" w:rsidRDefault="00C957D4" w:rsidP="00C957D4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spiegare l’effetto 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serra  e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le probabili cause del suo attuale incremento;</w:t>
            </w:r>
          </w:p>
          <w:p w14:paraId="18687A7F" w14:textId="77777777" w:rsidR="00C957D4" w:rsidRPr="0085249D" w:rsidRDefault="00C957D4" w:rsidP="00C957D4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delineare le possibili conseguenze future del riscaldamento 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globale;   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                                                        </w:t>
            </w:r>
            <w:r>
              <w:rPr>
                <w:rFonts w:ascii="Calibri" w:hAnsi="Calibri" w:cs="Calibri"/>
                <w:color w:val="000000"/>
                <w:sz w:val="24"/>
              </w:rPr>
              <w:t xml:space="preserve">                                                                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>ipotizzare comportamenti  individuali e collettivi utili  ad evitare un ulteriore incremento dell’effetto serra.</w:t>
            </w:r>
          </w:p>
          <w:p w14:paraId="7B3025BC" w14:textId="77777777" w:rsidR="00C957D4" w:rsidRPr="0085249D" w:rsidRDefault="00C957D4" w:rsidP="00C957D4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lastRenderedPageBreak/>
              <w:t>Esprimere le proprie opinioni in L2 confrontandole con quelle dei compagni di classe e sostenendole con valide argomentazioni.</w:t>
            </w:r>
          </w:p>
          <w:p w14:paraId="0124A811" w14:textId="77777777" w:rsidR="00C957D4" w:rsidRPr="0085249D" w:rsidRDefault="00C957D4" w:rsidP="00C957D4">
            <w:pPr>
              <w:jc w:val="left"/>
              <w:rPr>
                <w:sz w:val="24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Selezionare  video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e documenti autentici tratti da internet, validi ed affidabili dal punto di vista dei contenuti, allo scopo di approfondire la comprensione dell’argomento svolto e ad arricchire il vocabolario specifico. </w:t>
            </w:r>
          </w:p>
          <w:p w14:paraId="765056EF" w14:textId="77777777" w:rsidR="00C957D4" w:rsidRPr="0085249D" w:rsidRDefault="00C957D4" w:rsidP="00C957D4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Cooperare in modo responsabile e costruttivo con i compagni nel corso delle esercitazioni e/o verifiche di gruppo proposte (cooperative 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learning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).</w:t>
            </w:r>
          </w:p>
          <w:p w14:paraId="032408F6" w14:textId="77777777" w:rsidR="00C957D4" w:rsidRPr="0016270A" w:rsidRDefault="00C957D4" w:rsidP="00C957D4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005" w:type="dxa"/>
            <w:gridSpan w:val="5"/>
            <w:shd w:val="clear" w:color="auto" w:fill="auto"/>
            <w:vAlign w:val="center"/>
          </w:tcPr>
          <w:p w14:paraId="1878873B" w14:textId="77777777" w:rsidR="00C957D4" w:rsidRPr="0085249D" w:rsidRDefault="00C957D4" w:rsidP="00C957D4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lastRenderedPageBreak/>
              <w:t>The earth’s atmosphere.         Precipitation. Winds. </w:t>
            </w:r>
          </w:p>
          <w:p w14:paraId="62E8AF50" w14:textId="77777777" w:rsidR="00C957D4" w:rsidRPr="00AE0F0D" w:rsidRDefault="00C957D4" w:rsidP="00C957D4">
            <w:pPr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194" w:type="dxa"/>
            <w:gridSpan w:val="6"/>
            <w:shd w:val="clear" w:color="auto" w:fill="auto"/>
            <w:vAlign w:val="center"/>
          </w:tcPr>
          <w:p w14:paraId="139A687B" w14:textId="77777777" w:rsidR="00C957D4" w:rsidRPr="0085249D" w:rsidRDefault="00C957D4" w:rsidP="00C957D4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Composition of the earth’s atmosphere.          Greenhouse effect and global warming: causes and consequences. </w:t>
            </w:r>
          </w:p>
          <w:p w14:paraId="25A6F70D" w14:textId="77777777" w:rsidR="00C957D4" w:rsidRDefault="00C957D4" w:rsidP="00C957D4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Temperature and pressure in the atmosphere</w:t>
            </w:r>
          </w:p>
          <w:p w14:paraId="11606253" w14:textId="77777777" w:rsidR="00C957D4" w:rsidRDefault="00C957D4" w:rsidP="00C957D4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The layers of the earth’s atmosphere: troposphere, stratosphere,</w:t>
            </w:r>
          </w:p>
          <w:p w14:paraId="39A8D143" w14:textId="77777777" w:rsidR="00C957D4" w:rsidRDefault="00C957D4" w:rsidP="00C957D4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 mesosphere, thermosphere, and exosphere.                           </w:t>
            </w:r>
          </w:p>
          <w:p w14:paraId="1C70B947" w14:textId="77777777" w:rsidR="00C957D4" w:rsidRDefault="00C957D4" w:rsidP="00C957D4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The water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 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cycle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.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    </w:t>
            </w:r>
          </w:p>
          <w:p w14:paraId="2B80ACA4" w14:textId="77777777" w:rsidR="00C957D4" w:rsidRDefault="00C957D4" w:rsidP="00C957D4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Precipitation: rain, snow, sleet, hail.                 </w:t>
            </w:r>
          </w:p>
          <w:p w14:paraId="026BCCE0" w14:textId="77777777" w:rsidR="00C957D4" w:rsidRPr="007B063B" w:rsidRDefault="00C957D4" w:rsidP="00C957D4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lang w:val="it-IT" w:eastAsia="it-IT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Local winds and global winds.</w:t>
            </w:r>
          </w:p>
        </w:tc>
      </w:tr>
      <w:tr w:rsidR="00C957D4" w:rsidRPr="0016270A" w14:paraId="2F421C84" w14:textId="77777777" w:rsidTr="00C957D4">
        <w:tc>
          <w:tcPr>
            <w:tcW w:w="14869" w:type="dxa"/>
            <w:gridSpan w:val="15"/>
            <w:shd w:val="clear" w:color="auto" w:fill="FABF8F"/>
          </w:tcPr>
          <w:p w14:paraId="06EC388D" w14:textId="77777777" w:rsidR="00C957D4" w:rsidRPr="0016270A" w:rsidRDefault="00C957D4" w:rsidP="00C957D4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</w:rPr>
              <w:t>prova esperta relativa all’unità formativa</w:t>
            </w:r>
            <w:r w:rsidRPr="0016270A">
              <w:rPr>
                <w:rFonts w:ascii="Calibri" w:hAnsi="Calibri" w:cs="Calibri"/>
                <w:b/>
                <w:smallCaps/>
                <w:color w:val="000000"/>
                <w:sz w:val="22"/>
              </w:rPr>
              <w:t>:</w:t>
            </w:r>
          </w:p>
        </w:tc>
      </w:tr>
      <w:tr w:rsidR="00C957D4" w:rsidRPr="0016270A" w14:paraId="18ED7409" w14:textId="77777777" w:rsidTr="00C957D4">
        <w:tc>
          <w:tcPr>
            <w:tcW w:w="14869" w:type="dxa"/>
            <w:gridSpan w:val="15"/>
            <w:shd w:val="clear" w:color="auto" w:fill="auto"/>
          </w:tcPr>
          <w:p w14:paraId="164CBCA3" w14:textId="77777777" w:rsidR="00C957D4" w:rsidRPr="007B063B" w:rsidRDefault="00C957D4" w:rsidP="00C957D4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 xml:space="preserve">Prova scritta strutturata.  </w:t>
            </w:r>
            <w:proofErr w:type="spellStart"/>
            <w:r w:rsidRPr="0085249D">
              <w:rPr>
                <w:rFonts w:ascii="Calibri" w:hAnsi="Calibri" w:cs="Calibri"/>
                <w:b/>
                <w:bCs/>
                <w:smallCaps/>
                <w:color w:val="000000"/>
                <w:sz w:val="24"/>
              </w:rPr>
              <w:t>Debate</w:t>
            </w:r>
            <w:proofErr w:type="spellEnd"/>
          </w:p>
        </w:tc>
      </w:tr>
    </w:tbl>
    <w:p w14:paraId="7A29B737" w14:textId="77777777" w:rsidR="00F466D2" w:rsidRDefault="00F466D2" w:rsidP="00F466D2"/>
    <w:p w14:paraId="2D66BD15" w14:textId="77777777" w:rsidR="00F466D2" w:rsidRPr="0085249D" w:rsidRDefault="00F466D2" w:rsidP="00F466D2">
      <w:pPr>
        <w:spacing w:after="240"/>
        <w:jc w:val="left"/>
        <w:rPr>
          <w:sz w:val="24"/>
        </w:rPr>
      </w:pPr>
      <w:r w:rsidRPr="0085249D">
        <w:rPr>
          <w:sz w:val="24"/>
        </w:rPr>
        <w:br/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4"/>
        <w:gridCol w:w="691"/>
        <w:gridCol w:w="402"/>
        <w:gridCol w:w="1137"/>
        <w:gridCol w:w="147"/>
        <w:gridCol w:w="474"/>
        <w:gridCol w:w="299"/>
        <w:gridCol w:w="184"/>
        <w:gridCol w:w="2135"/>
        <w:gridCol w:w="889"/>
        <w:gridCol w:w="923"/>
        <w:gridCol w:w="179"/>
        <w:gridCol w:w="3896"/>
        <w:gridCol w:w="492"/>
        <w:gridCol w:w="1121"/>
      </w:tblGrid>
      <w:tr w:rsidR="00F466D2" w:rsidRPr="0016270A" w14:paraId="695F45F3" w14:textId="77777777" w:rsidTr="00B71536">
        <w:tc>
          <w:tcPr>
            <w:tcW w:w="14283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59708B18" w14:textId="77777777" w:rsidR="00F466D2" w:rsidRDefault="00F466D2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U.F. n.  2</w:t>
            </w:r>
          </w:p>
          <w:p w14:paraId="4D9507F6" w14:textId="77777777" w:rsidR="00F466D2" w:rsidRPr="007304A2" w:rsidRDefault="00F466D2" w:rsidP="00AE1C41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b/>
                <w:smallCaps/>
                <w:color w:val="000000"/>
                <w:sz w:val="20"/>
                <w:szCs w:val="20"/>
              </w:rPr>
              <w:t>( strutturata</w:t>
            </w:r>
            <w:proofErr w:type="gramEnd"/>
            <w:r>
              <w:rPr>
                <w:b/>
                <w:smallCaps/>
                <w:color w:val="000000"/>
                <w:sz w:val="20"/>
                <w:szCs w:val="20"/>
              </w:rPr>
              <w:t xml:space="preserve"> in ogni singolo dipartimento disciplinare)</w:t>
            </w:r>
          </w:p>
        </w:tc>
      </w:tr>
      <w:tr w:rsidR="00F466D2" w:rsidRPr="0016270A" w14:paraId="1F46BF6B" w14:textId="77777777" w:rsidTr="00B71536">
        <w:tc>
          <w:tcPr>
            <w:tcW w:w="13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0B7677" w14:textId="77777777" w:rsidR="00F466D2" w:rsidRPr="00316588" w:rsidRDefault="00F466D2" w:rsidP="00AE1C41">
            <w:pPr>
              <w:rPr>
                <w:rFonts w:ascii="Calibri" w:hAnsi="Calibri" w:cs="Calibri"/>
                <w:b/>
                <w:smallCaps/>
                <w:color w:val="000000"/>
                <w:szCs w:val="28"/>
              </w:rPr>
            </w:pPr>
            <w:r w:rsidRPr="00316588">
              <w:rPr>
                <w:rFonts w:ascii="Calibri" w:hAnsi="Calibri" w:cs="Calibri"/>
                <w:b/>
                <w:smallCaps/>
                <w:color w:val="000000"/>
                <w:szCs w:val="28"/>
              </w:rPr>
              <w:t>Classe:</w:t>
            </w:r>
          </w:p>
        </w:tc>
        <w:tc>
          <w:tcPr>
            <w:tcW w:w="23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CC5805" w14:textId="77777777" w:rsidR="00F466D2" w:rsidRPr="00316588" w:rsidRDefault="00F466D2" w:rsidP="00AE1C41">
            <w:pPr>
              <w:rPr>
                <w:rFonts w:ascii="Calibri" w:hAnsi="Calibri" w:cs="Calibri"/>
                <w:b/>
                <w:caps/>
                <w:color w:val="000000"/>
                <w:szCs w:val="28"/>
              </w:rPr>
            </w:pPr>
            <w:r w:rsidRPr="00316588">
              <w:rPr>
                <w:rFonts w:ascii="Calibri" w:hAnsi="Calibri" w:cs="Calibri"/>
                <w:b/>
                <w:caps/>
                <w:color w:val="000000"/>
                <w:szCs w:val="28"/>
              </w:rPr>
              <w:t>quinta</w:t>
            </w:r>
          </w:p>
        </w:tc>
        <w:tc>
          <w:tcPr>
            <w:tcW w:w="1059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998C7" w14:textId="4EF65AB2" w:rsidR="00F466D2" w:rsidRPr="00316588" w:rsidRDefault="00F466D2" w:rsidP="00AE1C41">
            <w:pPr>
              <w:rPr>
                <w:rFonts w:ascii="Calibri" w:hAnsi="Calibri" w:cs="Calibri"/>
                <w:b/>
                <w:color w:val="000000"/>
                <w:szCs w:val="28"/>
              </w:rPr>
            </w:pPr>
            <w:r w:rsidRPr="00316588">
              <w:rPr>
                <w:rFonts w:ascii="Calibri" w:hAnsi="Calibri" w:cs="Calibri"/>
                <w:b/>
                <w:smallCaps/>
                <w:color w:val="000000"/>
                <w:szCs w:val="28"/>
              </w:rPr>
              <w:t>Indirizzo:</w:t>
            </w:r>
            <w:r>
              <w:rPr>
                <w:rFonts w:ascii="Calibri" w:hAnsi="Calibri" w:cs="Calibri"/>
                <w:b/>
                <w:smallCaps/>
                <w:color w:val="000000"/>
                <w:szCs w:val="28"/>
              </w:rPr>
              <w:t xml:space="preserve"> </w:t>
            </w:r>
            <w:r w:rsidR="00B71536">
              <w:rPr>
                <w:rFonts w:ascii="Calibri" w:hAnsi="Calibri" w:cs="Calibri"/>
                <w:b/>
                <w:smallCaps/>
                <w:color w:val="000000"/>
                <w:szCs w:val="28"/>
              </w:rPr>
              <w:t xml:space="preserve">liceo </w:t>
            </w:r>
            <w:r w:rsidRPr="00316588">
              <w:rPr>
                <w:rFonts w:ascii="Calibri" w:hAnsi="Calibri" w:cs="Calibri"/>
                <w:b/>
                <w:smallCaps/>
                <w:color w:val="000000"/>
                <w:szCs w:val="28"/>
              </w:rPr>
              <w:t>linguistico</w:t>
            </w:r>
          </w:p>
        </w:tc>
      </w:tr>
      <w:tr w:rsidR="00F466D2" w:rsidRPr="0016270A" w14:paraId="6D2C7A37" w14:textId="77777777" w:rsidTr="00B71536">
        <w:tc>
          <w:tcPr>
            <w:tcW w:w="1314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82A3D64" w14:textId="77777777" w:rsidR="00F466D2" w:rsidRPr="0016270A" w:rsidRDefault="00F466D2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color w:val="000000"/>
                <w:sz w:val="24"/>
              </w:rPr>
              <w:t xml:space="preserve">Unità Formativa </w:t>
            </w:r>
          </w:p>
        </w:tc>
        <w:tc>
          <w:tcPr>
            <w:tcW w:w="3334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7821726" w14:textId="77777777" w:rsidR="00F466D2" w:rsidRPr="0016270A" w:rsidRDefault="00F466D2" w:rsidP="00AE1C41">
            <w:pPr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GENETIC ENGINEERING AND BIOTECHNOLOGY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DBE5F1"/>
          </w:tcPr>
          <w:p w14:paraId="24BEBCFC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7500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4E185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SCIENZE NATURALI</w:t>
            </w:r>
          </w:p>
        </w:tc>
      </w:tr>
      <w:tr w:rsidR="00F466D2" w:rsidRPr="0016270A" w14:paraId="7E8557C6" w14:textId="77777777" w:rsidTr="00B71536">
        <w:tc>
          <w:tcPr>
            <w:tcW w:w="126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97415" w14:textId="77777777" w:rsidR="00F466D2" w:rsidRPr="0016270A" w:rsidRDefault="00F466D2" w:rsidP="00AE1C41">
            <w:pPr>
              <w:jc w:val="righ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color w:val="000000"/>
                <w:sz w:val="24"/>
              </w:rPr>
              <w:t>Monte ore curriculare annuale n.</w:t>
            </w:r>
          </w:p>
        </w:tc>
        <w:tc>
          <w:tcPr>
            <w:tcW w:w="1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3D3F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</w:rPr>
              <w:t>66</w:t>
            </w:r>
          </w:p>
        </w:tc>
      </w:tr>
      <w:tr w:rsidR="00F466D2" w:rsidRPr="0016270A" w14:paraId="003A72C6" w14:textId="77777777" w:rsidTr="00B71536">
        <w:tc>
          <w:tcPr>
            <w:tcW w:w="14283" w:type="dxa"/>
            <w:gridSpan w:val="15"/>
            <w:shd w:val="clear" w:color="auto" w:fill="DBE5F1"/>
          </w:tcPr>
          <w:p w14:paraId="5C85487B" w14:textId="77777777" w:rsidR="00F466D2" w:rsidRPr="0016270A" w:rsidRDefault="00F466D2" w:rsidP="00AE1C41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F466D2" w:rsidRPr="0016270A" w14:paraId="64EC9A93" w14:textId="77777777" w:rsidTr="00B71536">
        <w:tc>
          <w:tcPr>
            <w:tcW w:w="2005" w:type="dxa"/>
            <w:gridSpan w:val="2"/>
            <w:shd w:val="clear" w:color="auto" w:fill="auto"/>
          </w:tcPr>
          <w:p w14:paraId="5D51D278" w14:textId="77777777" w:rsidR="00F466D2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061784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Competenze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PECUP  profili</w:t>
            </w:r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di indirizzo  e  Aree Comuni</w:t>
            </w:r>
          </w:p>
          <w:p w14:paraId="27043CCF" w14:textId="77777777" w:rsidR="00F466D2" w:rsidRPr="005D758E" w:rsidRDefault="00F466D2" w:rsidP="00AE1C41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Allegato </w:t>
            </w: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 </w:t>
            </w:r>
            <w:proofErr w:type="spell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d.p.r.</w:t>
            </w:r>
            <w:proofErr w:type="spellEnd"/>
            <w:proofErr w:type="gramEnd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n.89/2010</w:t>
            </w:r>
          </w:p>
        </w:tc>
        <w:tc>
          <w:tcPr>
            <w:tcW w:w="12278" w:type="dxa"/>
            <w:gridSpan w:val="13"/>
            <w:shd w:val="clear" w:color="auto" w:fill="auto"/>
          </w:tcPr>
          <w:p w14:paraId="689D92AF" w14:textId="77777777" w:rsidR="00F466D2" w:rsidRPr="0085249D" w:rsidRDefault="00F466D2" w:rsidP="00AE1C41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Essere in grado di affrontare in lingua diversa dall’italiano specifici contenuti disciplinari</w:t>
            </w:r>
          </w:p>
          <w:p w14:paraId="00113A57" w14:textId="77777777" w:rsidR="00F466D2" w:rsidRPr="0085249D" w:rsidRDefault="00F466D2" w:rsidP="00AE1C41">
            <w:pPr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Saper sostenere una propria tesi e saper ascoltare e valutare criticamente le argomentazioni altrui.</w:t>
            </w:r>
          </w:p>
          <w:p w14:paraId="2FF7CB43" w14:textId="77777777" w:rsidR="00F466D2" w:rsidRPr="0085249D" w:rsidRDefault="00F466D2" w:rsidP="00AE1C41">
            <w:pPr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Possedere i contenuti fondamentali delle scienze fisiche e delle scienze naturali (chimica, biologia, scienze della terra, astronomia), padroneggiandone le procedure e i metodi di indagine propri, anche per potersi orientare nel campo delle scienze applicate.</w:t>
            </w:r>
          </w:p>
          <w:p w14:paraId="503D90E6" w14:textId="77777777" w:rsidR="00F466D2" w:rsidRDefault="00F466D2" w:rsidP="00AE1C41">
            <w:r w:rsidRPr="0085249D">
              <w:rPr>
                <w:rFonts w:ascii="Calibri" w:hAnsi="Calibri" w:cs="Calibri"/>
                <w:color w:val="000000"/>
                <w:szCs w:val="28"/>
              </w:rPr>
              <w:t>E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>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B71536" w:rsidRPr="0016270A" w14:paraId="366726A7" w14:textId="77777777" w:rsidTr="00B71536">
        <w:tc>
          <w:tcPr>
            <w:tcW w:w="20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2DD21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lastRenderedPageBreak/>
              <w:t>Competenze disciplinari   I.N.</w:t>
            </w:r>
          </w:p>
          <w:p w14:paraId="771A321F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D.M. n. 211/2010</w:t>
            </w:r>
          </w:p>
        </w:tc>
        <w:tc>
          <w:tcPr>
            <w:tcW w:w="12278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301C81F" w14:textId="4C3D180B" w:rsidR="00B71536" w:rsidRDefault="00B71536" w:rsidP="00B71536">
            <w:pPr>
              <w:rPr>
                <w:rFonts w:ascii="Calibri" w:hAnsi="Calibri" w:cs="Calibri"/>
                <w:color w:val="000000"/>
                <w:sz w:val="24"/>
              </w:rPr>
            </w:pPr>
            <w:r w:rsidRPr="00B71536">
              <w:rPr>
                <w:rFonts w:asciiTheme="minorHAnsi" w:hAnsiTheme="minorHAnsi" w:cstheme="minorHAnsi"/>
                <w:color w:val="000000"/>
                <w:sz w:val="24"/>
              </w:rPr>
              <w:t>Utilizzare la lingua straniera per la comprensione e rielaborazione orale e scritta di contenuti di discipline non linguistiche</w:t>
            </w:r>
          </w:p>
        </w:tc>
      </w:tr>
      <w:tr w:rsidR="00B71536" w:rsidRPr="0016270A" w14:paraId="5B616DE4" w14:textId="77777777" w:rsidTr="00B71536">
        <w:tc>
          <w:tcPr>
            <w:tcW w:w="13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A2E5" w14:textId="77777777" w:rsidR="00B71536" w:rsidRPr="0016270A" w:rsidRDefault="00B71536" w:rsidP="00B71536">
            <w:pPr>
              <w:jc w:val="right"/>
              <w:rPr>
                <w:rFonts w:ascii="Calibri" w:hAnsi="Calibri" w:cs="Calibri"/>
                <w:color w:val="000000"/>
                <w:sz w:val="22"/>
              </w:rPr>
            </w:pPr>
            <w:r w:rsidRPr="0016270A">
              <w:rPr>
                <w:rFonts w:ascii="Calibri" w:hAnsi="Calibri" w:cs="Calibri"/>
                <w:color w:val="000000"/>
                <w:sz w:val="22"/>
              </w:rPr>
              <w:t>N. di ore impegnate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FF6F2" w14:textId="77777777" w:rsidR="00B71536" w:rsidRPr="0016270A" w:rsidRDefault="00B71536" w:rsidP="00B71536">
            <w:pPr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17</w:t>
            </w:r>
          </w:p>
        </w:tc>
      </w:tr>
      <w:tr w:rsidR="00B71536" w:rsidRPr="0016270A" w14:paraId="46289D3E" w14:textId="77777777" w:rsidTr="00B71536">
        <w:trPr>
          <w:trHeight w:val="456"/>
        </w:trPr>
        <w:tc>
          <w:tcPr>
            <w:tcW w:w="200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C1A4B6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CHIAVE Raccomandazione europea 2018</w:t>
            </w:r>
          </w:p>
          <w:p w14:paraId="76D8AEA2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(Competenze Trasversali)</w:t>
            </w:r>
          </w:p>
          <w:p w14:paraId="71B078DB" w14:textId="77777777" w:rsidR="00B71536" w:rsidRPr="00165635" w:rsidRDefault="00B71536" w:rsidP="00B71536">
            <w:pPr>
              <w:rPr>
                <w:rFonts w:ascii="Calibri" w:hAnsi="Calibri"/>
                <w:sz w:val="24"/>
              </w:rPr>
            </w:pPr>
            <w:r w:rsidRPr="00165635">
              <w:rPr>
                <w:rFonts w:ascii="Calibri" w:hAnsi="Calibri"/>
                <w:sz w:val="24"/>
              </w:rPr>
              <w:t xml:space="preserve">(effettuare la scelta con una X nei </w:t>
            </w:r>
            <w:proofErr w:type="spellStart"/>
            <w:r>
              <w:rPr>
                <w:rFonts w:ascii="Calibri" w:hAnsi="Calibri"/>
                <w:sz w:val="24"/>
              </w:rPr>
              <w:t>C</w:t>
            </w:r>
            <w:r w:rsidRPr="00165635">
              <w:rPr>
                <w:rFonts w:ascii="Calibri" w:hAnsi="Calibri"/>
                <w:sz w:val="24"/>
              </w:rPr>
              <w:t>d</w:t>
            </w:r>
            <w:r>
              <w:rPr>
                <w:rFonts w:ascii="Calibri" w:hAnsi="Calibri"/>
                <w:sz w:val="24"/>
              </w:rPr>
              <w:t>C</w:t>
            </w:r>
            <w:proofErr w:type="spellEnd"/>
            <w:r w:rsidRPr="00165635">
              <w:rPr>
                <w:rFonts w:ascii="Calibri" w:hAnsi="Calibri"/>
                <w:sz w:val="24"/>
              </w:rPr>
              <w:t>)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95B14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59C7C8EF" w14:textId="77777777" w:rsidR="00B71536" w:rsidRPr="0016270A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45B47" w14:textId="77777777" w:rsidR="00B71536" w:rsidRPr="00275D8E" w:rsidRDefault="00B71536" w:rsidP="00B71536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EA68E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AA887C6" w14:textId="77777777" w:rsidR="00B71536" w:rsidRPr="0016270A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B03D" w14:textId="77777777" w:rsidR="00B71536" w:rsidRPr="00275D8E" w:rsidRDefault="00B71536" w:rsidP="00B71536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0EF0FF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7540427F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3D43F680" w14:textId="77777777" w:rsidR="00B71536" w:rsidRPr="0016270A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56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5469C8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086B2355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sz w:val="24"/>
              </w:rPr>
            </w:pPr>
          </w:p>
          <w:p w14:paraId="11372928" w14:textId="77777777" w:rsidR="00B71536" w:rsidRPr="0016270A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275D8E">
              <w:rPr>
                <w:rFonts w:ascii="Calibri" w:hAnsi="Calibri" w:cs="Calibri"/>
                <w:b/>
                <w:smallCaps/>
                <w:sz w:val="24"/>
              </w:rPr>
              <w:t>competenza imprenditoriale</w:t>
            </w:r>
          </w:p>
          <w:p w14:paraId="0C329CA1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0CAF8FB4" w14:textId="77777777" w:rsidR="00B71536" w:rsidRPr="0016270A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B71536" w:rsidRPr="0016270A" w14:paraId="6FEC2BD4" w14:textId="77777777" w:rsidTr="00B71536">
        <w:trPr>
          <w:trHeight w:val="685"/>
        </w:trPr>
        <w:tc>
          <w:tcPr>
            <w:tcW w:w="200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1F253DD9" w14:textId="77777777" w:rsidR="00B71536" w:rsidRPr="0016270A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27E01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2A68D3D7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1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3B31A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AB7AC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  <w:p w14:paraId="1875296A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27882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proofErr w:type="gramStart"/>
            <w:r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60B7C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  <w:tc>
          <w:tcPr>
            <w:tcW w:w="5688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438258" w14:textId="77777777" w:rsidR="00B71536" w:rsidRDefault="00B71536" w:rsidP="00B71536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B71536" w:rsidRPr="0016270A" w14:paraId="295F7DBB" w14:textId="77777777" w:rsidTr="00B71536">
        <w:tc>
          <w:tcPr>
            <w:tcW w:w="3544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525A5741" w14:textId="77777777" w:rsidR="00B71536" w:rsidRPr="0016270A" w:rsidRDefault="00B71536" w:rsidP="00B71536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5230" w:type="dxa"/>
            <w:gridSpan w:val="8"/>
            <w:tcBorders>
              <w:top w:val="single" w:sz="4" w:space="0" w:color="auto"/>
            </w:tcBorders>
            <w:shd w:val="clear" w:color="auto" w:fill="DBE5F1"/>
          </w:tcPr>
          <w:p w14:paraId="6ED24089" w14:textId="77777777" w:rsidR="00B71536" w:rsidRPr="0016270A" w:rsidRDefault="00B71536" w:rsidP="00B71536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509" w:type="dxa"/>
            <w:gridSpan w:val="3"/>
            <w:tcBorders>
              <w:top w:val="single" w:sz="4" w:space="0" w:color="auto"/>
            </w:tcBorders>
            <w:shd w:val="clear" w:color="auto" w:fill="DBE5F1"/>
          </w:tcPr>
          <w:p w14:paraId="1302C581" w14:textId="77777777" w:rsidR="00B71536" w:rsidRPr="0016270A" w:rsidRDefault="00B71536" w:rsidP="00B71536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16270A">
              <w:rPr>
                <w:rFonts w:ascii="Calibri" w:hAnsi="Calibri" w:cs="Calibri"/>
                <w:b/>
                <w:smallCaps/>
                <w:color w:val="000000"/>
                <w:sz w:val="24"/>
              </w:rPr>
              <w:t>contenuti</w:t>
            </w:r>
          </w:p>
          <w:p w14:paraId="6C5F918B" w14:textId="77777777" w:rsidR="00B71536" w:rsidRPr="0016270A" w:rsidRDefault="00B71536" w:rsidP="00B71536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</w:p>
        </w:tc>
      </w:tr>
      <w:tr w:rsidR="00B71536" w:rsidRPr="00EE510C" w14:paraId="5898528A" w14:textId="77777777" w:rsidTr="00B71536">
        <w:tc>
          <w:tcPr>
            <w:tcW w:w="3544" w:type="dxa"/>
            <w:gridSpan w:val="4"/>
            <w:shd w:val="clear" w:color="auto" w:fill="auto"/>
          </w:tcPr>
          <w:p w14:paraId="4F6728B4" w14:textId="77777777" w:rsidR="00B71536" w:rsidRPr="0085249D" w:rsidRDefault="00B71536" w:rsidP="00B71536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Comprendere un testo in L2 relativo all’argomento disciplinare svolto, evidenziando i termini e le idee chiave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reading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43915CF4" w14:textId="77777777" w:rsidR="00B71536" w:rsidRPr="0085249D" w:rsidRDefault="00B71536" w:rsidP="00B71536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comprendere un audio in L2 ed evidenziando i termini e le idee chiave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listening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3AA7D522" w14:textId="77777777" w:rsidR="00B71536" w:rsidRPr="0085249D" w:rsidRDefault="00B71536" w:rsidP="00B71536">
            <w:pPr>
              <w:jc w:val="left"/>
              <w:rPr>
                <w:sz w:val="24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esporre  l’argomento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in L2 utilizzando in modo appropriato i termini specifici e rielaborando personalmente il testo studiato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speaking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);</w:t>
            </w:r>
          </w:p>
          <w:p w14:paraId="53A840AF" w14:textId="77777777" w:rsidR="00B71536" w:rsidRPr="0085249D" w:rsidRDefault="00B71536" w:rsidP="00B71536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lastRenderedPageBreak/>
              <w:t>produrre brevi testi in L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2  utilizzando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in modo appropriato i termini specifici della disciplina (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writing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).</w:t>
            </w:r>
          </w:p>
          <w:p w14:paraId="383B440B" w14:textId="77777777" w:rsidR="00B71536" w:rsidRPr="00B71536" w:rsidRDefault="00B71536" w:rsidP="00B715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 w:cstheme="minorHAnsi"/>
                <w:color w:val="444444"/>
                <w:sz w:val="24"/>
              </w:rPr>
            </w:pPr>
            <w:proofErr w:type="gramStart"/>
            <w:r w:rsidRPr="00B71536">
              <w:rPr>
                <w:rFonts w:asciiTheme="minorHAnsi" w:hAnsiTheme="minorHAnsi" w:cstheme="minorHAnsi"/>
                <w:color w:val="444444"/>
                <w:sz w:val="24"/>
              </w:rPr>
              <w:t>Consolidare  il</w:t>
            </w:r>
            <w:proofErr w:type="gramEnd"/>
            <w:r w:rsidRPr="00B71536">
              <w:rPr>
                <w:rFonts w:asciiTheme="minorHAnsi" w:hAnsiTheme="minorHAnsi" w:cstheme="minorHAnsi"/>
                <w:color w:val="444444"/>
                <w:sz w:val="24"/>
              </w:rPr>
              <w:t xml:space="preserve">  metodo  di  studio  della</w:t>
            </w:r>
          </w:p>
          <w:p w14:paraId="78C6506A" w14:textId="54AE2440" w:rsidR="00B71536" w:rsidRPr="00B71536" w:rsidRDefault="00B71536" w:rsidP="00B71536">
            <w:pPr>
              <w:jc w:val="left"/>
              <w:rPr>
                <w:rFonts w:asciiTheme="minorHAnsi" w:hAnsiTheme="minorHAnsi" w:cstheme="minorHAnsi"/>
                <w:sz w:val="24"/>
              </w:rPr>
            </w:pPr>
            <w:r w:rsidRPr="00B71536">
              <w:rPr>
                <w:rFonts w:asciiTheme="minorHAnsi" w:hAnsiTheme="minorHAnsi" w:cstheme="minorHAnsi"/>
                <w:color w:val="444444"/>
                <w:sz w:val="24"/>
              </w:rPr>
              <w:t xml:space="preserve">lingua straniera per l'apprendimento di contenuti </w:t>
            </w:r>
            <w:proofErr w:type="gramStart"/>
            <w:r w:rsidRPr="00B71536">
              <w:rPr>
                <w:rFonts w:asciiTheme="minorHAnsi" w:hAnsiTheme="minorHAnsi" w:cstheme="minorHAnsi"/>
                <w:color w:val="444444"/>
                <w:sz w:val="24"/>
              </w:rPr>
              <w:t>di  una</w:t>
            </w:r>
            <w:proofErr w:type="gramEnd"/>
            <w:r w:rsidRPr="00B71536">
              <w:rPr>
                <w:rFonts w:asciiTheme="minorHAnsi" w:hAnsiTheme="minorHAnsi" w:cstheme="minorHAnsi"/>
                <w:color w:val="444444"/>
                <w:sz w:val="24"/>
              </w:rPr>
              <w:t xml:space="preserve">  disciplina non linguistica, in funzione dello sviluppo di interessi personali  o professionali</w:t>
            </w:r>
          </w:p>
          <w:p w14:paraId="6B07E05A" w14:textId="77777777" w:rsidR="00B71536" w:rsidRPr="0085249D" w:rsidRDefault="00B71536" w:rsidP="00B71536">
            <w:pPr>
              <w:jc w:val="left"/>
              <w:rPr>
                <w:sz w:val="24"/>
              </w:rPr>
            </w:pPr>
            <w:r w:rsidRPr="00B71536">
              <w:rPr>
                <w:rFonts w:asciiTheme="minorHAnsi" w:hAnsiTheme="minorHAnsi" w:cstheme="minorHAnsi"/>
                <w:color w:val="000000"/>
                <w:sz w:val="24"/>
              </w:rPr>
              <w:t>Individuare i campi di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applicazione delle moderne biotecnologie;</w:t>
            </w:r>
          </w:p>
          <w:p w14:paraId="2836C1A0" w14:textId="77777777" w:rsidR="00B71536" w:rsidRPr="0085249D" w:rsidRDefault="00B71536" w:rsidP="00B71536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conoscere </w:t>
            </w: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le  problematiche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connesse all’uso delle tecniche di ingegneria genetica e definire la propria posizione in merito alla questione.</w:t>
            </w:r>
          </w:p>
          <w:p w14:paraId="57AEE460" w14:textId="77777777" w:rsidR="00B71536" w:rsidRPr="0085249D" w:rsidRDefault="00B71536" w:rsidP="00B71536">
            <w:pPr>
              <w:jc w:val="left"/>
              <w:rPr>
                <w:sz w:val="24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>Esprimere le proprie opinioni in L2 confrontandole con quelle dei compagni di classe e sostenendole con valide argomentazioni.</w:t>
            </w:r>
          </w:p>
          <w:p w14:paraId="6B7C1B20" w14:textId="77777777" w:rsidR="00B71536" w:rsidRPr="0085249D" w:rsidRDefault="00B71536" w:rsidP="00B71536">
            <w:pPr>
              <w:jc w:val="left"/>
              <w:rPr>
                <w:sz w:val="24"/>
              </w:rPr>
            </w:pPr>
          </w:p>
          <w:p w14:paraId="13299C2E" w14:textId="77777777" w:rsidR="00B71536" w:rsidRPr="0085249D" w:rsidRDefault="00B71536" w:rsidP="00B71536">
            <w:pPr>
              <w:jc w:val="left"/>
              <w:rPr>
                <w:sz w:val="24"/>
              </w:rPr>
            </w:pPr>
            <w:proofErr w:type="gramStart"/>
            <w:r w:rsidRPr="0085249D">
              <w:rPr>
                <w:rFonts w:ascii="Calibri" w:hAnsi="Calibri" w:cs="Calibri"/>
                <w:color w:val="000000"/>
                <w:sz w:val="24"/>
              </w:rPr>
              <w:t>Selezionare  video</w:t>
            </w:r>
            <w:proofErr w:type="gramEnd"/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 e documenti autentici tratti da internet, validi ed affidabili dal punto di vista dei contenuti, allo scopo di approfondire la comprensione </w:t>
            </w:r>
            <w:r w:rsidRPr="0085249D">
              <w:rPr>
                <w:rFonts w:ascii="Calibri" w:hAnsi="Calibri" w:cs="Calibri"/>
                <w:color w:val="000000"/>
                <w:sz w:val="24"/>
              </w:rPr>
              <w:lastRenderedPageBreak/>
              <w:t>dell’argomento svolto e ad arricchire il vocabolario specifico. </w:t>
            </w:r>
          </w:p>
          <w:p w14:paraId="3E59466F" w14:textId="77777777" w:rsidR="00B71536" w:rsidRPr="0085249D" w:rsidRDefault="00B71536" w:rsidP="00B71536">
            <w:pPr>
              <w:jc w:val="left"/>
              <w:rPr>
                <w:sz w:val="24"/>
              </w:rPr>
            </w:pPr>
          </w:p>
          <w:p w14:paraId="01EFF33C" w14:textId="77777777" w:rsidR="00B71536" w:rsidRPr="0016270A" w:rsidRDefault="00B71536" w:rsidP="00B71536">
            <w:pPr>
              <w:jc w:val="left"/>
              <w:rPr>
                <w:rFonts w:ascii="Calibri" w:hAnsi="Calibri" w:cs="Calibri"/>
                <w:color w:val="000000"/>
                <w:sz w:val="22"/>
              </w:rPr>
            </w:pPr>
            <w:r w:rsidRPr="0085249D">
              <w:rPr>
                <w:rFonts w:ascii="Calibri" w:hAnsi="Calibri" w:cs="Calibri"/>
                <w:color w:val="000000"/>
                <w:sz w:val="24"/>
              </w:rPr>
              <w:t xml:space="preserve">Cooperare in modo responsabile e costruttivo con i compagni nel corso delle esercitazioni e/o verifiche di gruppo proposte (cooperative </w:t>
            </w: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learning</w:t>
            </w:r>
            <w:proofErr w:type="spellEnd"/>
            <w:r w:rsidRPr="0085249D">
              <w:rPr>
                <w:rFonts w:ascii="Calibri" w:hAnsi="Calibri" w:cs="Calibri"/>
                <w:color w:val="000000"/>
                <w:sz w:val="24"/>
              </w:rPr>
              <w:t>).</w:t>
            </w:r>
          </w:p>
        </w:tc>
        <w:tc>
          <w:tcPr>
            <w:tcW w:w="5230" w:type="dxa"/>
            <w:gridSpan w:val="8"/>
            <w:shd w:val="clear" w:color="auto" w:fill="auto"/>
            <w:vAlign w:val="center"/>
          </w:tcPr>
          <w:p w14:paraId="6D52EF47" w14:textId="77777777" w:rsidR="00B71536" w:rsidRPr="0085249D" w:rsidRDefault="00B71536" w:rsidP="00B71536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lastRenderedPageBreak/>
              <w:t>DNA: structure and function Genetic engineering</w:t>
            </w:r>
          </w:p>
          <w:p w14:paraId="21B276A0" w14:textId="77777777" w:rsidR="00B71536" w:rsidRPr="00AE0F0D" w:rsidRDefault="00B71536" w:rsidP="00B71536">
            <w:pPr>
              <w:jc w:val="left"/>
              <w:rPr>
                <w:rFonts w:ascii="Arial" w:hAnsi="Arial" w:cs="Arial"/>
                <w:color w:val="000000"/>
                <w:sz w:val="22"/>
              </w:rPr>
            </w:pPr>
            <w:proofErr w:type="spellStart"/>
            <w:r w:rsidRPr="0085249D">
              <w:rPr>
                <w:rFonts w:ascii="Calibri" w:hAnsi="Calibri" w:cs="Calibri"/>
                <w:color w:val="000000"/>
                <w:sz w:val="24"/>
              </w:rPr>
              <w:t>Biotechnology</w:t>
            </w:r>
            <w:proofErr w:type="spellEnd"/>
          </w:p>
        </w:tc>
        <w:tc>
          <w:tcPr>
            <w:tcW w:w="5509" w:type="dxa"/>
            <w:gridSpan w:val="3"/>
            <w:shd w:val="clear" w:color="auto" w:fill="auto"/>
            <w:vAlign w:val="center"/>
          </w:tcPr>
          <w:p w14:paraId="567D9E08" w14:textId="77777777" w:rsidR="00B71536" w:rsidRPr="0085249D" w:rsidRDefault="00B71536" w:rsidP="00B71536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DNA in Prokaryotes and in Eukaryotes.</w:t>
            </w:r>
          </w:p>
          <w:p w14:paraId="2C2484CE" w14:textId="77777777" w:rsidR="00B71536" w:rsidRPr="0085249D" w:rsidRDefault="00B71536" w:rsidP="00B71536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Structure of eukaryotic chromosomes. </w:t>
            </w:r>
          </w:p>
          <w:p w14:paraId="10079BE5" w14:textId="77777777" w:rsidR="00B71536" w:rsidRDefault="00B71536" w:rsidP="00B71536">
            <w:pPr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Human karyotype.</w:t>
            </w:r>
          </w:p>
          <w:p w14:paraId="0EF4577E" w14:textId="77777777" w:rsidR="00B71536" w:rsidRPr="0085249D" w:rsidRDefault="00B71536" w:rsidP="00B71536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Genetic engineering: a general view.</w:t>
            </w:r>
          </w:p>
          <w:p w14:paraId="4ECD3232" w14:textId="77777777" w:rsidR="00B71536" w:rsidRPr="0085249D" w:rsidRDefault="00B71536" w:rsidP="00B71536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Recombinant DNA and GMOs.</w:t>
            </w:r>
          </w:p>
          <w:p w14:paraId="310B9590" w14:textId="77777777" w:rsidR="00B71536" w:rsidRPr="0085249D" w:rsidRDefault="00B71536" w:rsidP="00B71536">
            <w:pPr>
              <w:jc w:val="left"/>
              <w:rPr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Natural cloning.</w:t>
            </w:r>
          </w:p>
          <w:p w14:paraId="542C3A6E" w14:textId="77777777" w:rsidR="00B71536" w:rsidRDefault="00B71536" w:rsidP="00B71536">
            <w:pPr>
              <w:jc w:val="left"/>
              <w:rPr>
                <w:rFonts w:ascii="Calibri" w:hAnsi="Calibri" w:cs="Calibri"/>
                <w:color w:val="000000"/>
                <w:sz w:val="24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Artificial cloning:</w:t>
            </w:r>
            <w:r w:rsidRPr="0085249D">
              <w:rPr>
                <w:rFonts w:ascii="Calibri" w:hAnsi="Calibri" w:cs="Calibri"/>
                <w:color w:val="000000"/>
                <w:szCs w:val="28"/>
                <w:lang w:val="en-US"/>
              </w:rPr>
              <w:t xml:space="preserve"> </w:t>
            </w: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gene cloning, reproductive cloning and therapeutic cloning.                     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                                                                       S</w:t>
            </w: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tem cells.                                                       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      </w:t>
            </w:r>
          </w:p>
          <w:p w14:paraId="24757048" w14:textId="502FC883" w:rsidR="00B71536" w:rsidRPr="0085249D" w:rsidRDefault="00B71536" w:rsidP="00B71536">
            <w:pPr>
              <w:jc w:val="left"/>
              <w:rPr>
                <w:sz w:val="24"/>
                <w:lang w:val="en-US"/>
              </w:rPr>
            </w:pP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 </w:t>
            </w: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t>Ethical issues related to cloning.</w:t>
            </w:r>
          </w:p>
          <w:p w14:paraId="4861521F" w14:textId="79C98CF8" w:rsidR="00B71536" w:rsidRPr="00EE510C" w:rsidRDefault="00B71536" w:rsidP="00B71536">
            <w:pPr>
              <w:pStyle w:val="Corpotesto"/>
              <w:spacing w:after="0"/>
              <w:jc w:val="left"/>
              <w:rPr>
                <w:rFonts w:ascii="Calibri" w:hAnsi="Calibri" w:cs="Calibri"/>
                <w:color w:val="000000"/>
                <w:sz w:val="20"/>
                <w:lang w:val="en-US"/>
              </w:rPr>
            </w:pPr>
            <w:r w:rsidRPr="0085249D">
              <w:rPr>
                <w:rFonts w:ascii="Calibri" w:hAnsi="Calibri" w:cs="Calibri"/>
                <w:color w:val="000000"/>
                <w:sz w:val="24"/>
                <w:lang w:val="en-US"/>
              </w:rPr>
              <w:lastRenderedPageBreak/>
              <w:t xml:space="preserve">Biotechnology and agriculture: BT PLANTS AND HT PLANTS.                           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                                                                </w:t>
            </w:r>
            <w:r w:rsidRPr="00C27C15">
              <w:rPr>
                <w:rFonts w:ascii="Calibri" w:hAnsi="Calibri" w:cs="Calibri"/>
                <w:color w:val="000000"/>
                <w:sz w:val="24"/>
                <w:lang w:val="en-US"/>
              </w:rPr>
              <w:t>Biotechnology and medicine</w:t>
            </w:r>
            <w:r>
              <w:rPr>
                <w:rFonts w:ascii="Calibri" w:hAnsi="Calibri" w:cs="Calibri"/>
                <w:color w:val="000000"/>
                <w:sz w:val="24"/>
                <w:lang w:val="en-US"/>
              </w:rPr>
              <w:t xml:space="preserve">                                                                                       </w:t>
            </w:r>
          </w:p>
        </w:tc>
      </w:tr>
      <w:tr w:rsidR="00B71536" w:rsidRPr="0016270A" w14:paraId="266C4283" w14:textId="77777777" w:rsidTr="00B71536">
        <w:tc>
          <w:tcPr>
            <w:tcW w:w="14283" w:type="dxa"/>
            <w:gridSpan w:val="15"/>
            <w:shd w:val="clear" w:color="auto" w:fill="FABF8F"/>
          </w:tcPr>
          <w:p w14:paraId="66A36BD2" w14:textId="77777777" w:rsidR="00B71536" w:rsidRPr="0016270A" w:rsidRDefault="00B71536" w:rsidP="00B71536">
            <w:pPr>
              <w:jc w:val="center"/>
              <w:rPr>
                <w:rFonts w:ascii="Calibri" w:hAnsi="Calibri" w:cs="Calibri"/>
                <w:b/>
                <w:smallCaps/>
                <w:color w:val="000000"/>
                <w:sz w:val="22"/>
              </w:rPr>
            </w:pPr>
            <w:r>
              <w:rPr>
                <w:rFonts w:ascii="Calibri" w:hAnsi="Calibri" w:cs="Calibri"/>
                <w:b/>
                <w:smallCaps/>
                <w:color w:val="000000"/>
                <w:sz w:val="22"/>
              </w:rPr>
              <w:lastRenderedPageBreak/>
              <w:t>prova esperta relativa all’unità formativa</w:t>
            </w:r>
            <w:r w:rsidRPr="0016270A">
              <w:rPr>
                <w:rFonts w:ascii="Calibri" w:hAnsi="Calibri" w:cs="Calibri"/>
                <w:b/>
                <w:smallCaps/>
                <w:color w:val="000000"/>
                <w:sz w:val="22"/>
              </w:rPr>
              <w:t>:</w:t>
            </w:r>
          </w:p>
        </w:tc>
      </w:tr>
      <w:tr w:rsidR="00B71536" w:rsidRPr="0016270A" w14:paraId="1D7B736C" w14:textId="77777777" w:rsidTr="00B71536">
        <w:tc>
          <w:tcPr>
            <w:tcW w:w="14283" w:type="dxa"/>
            <w:gridSpan w:val="15"/>
            <w:shd w:val="clear" w:color="auto" w:fill="auto"/>
          </w:tcPr>
          <w:p w14:paraId="224072A9" w14:textId="77777777" w:rsidR="00B71536" w:rsidRPr="007B063B" w:rsidRDefault="00B71536" w:rsidP="00B71536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VERIFICA ORALE, DEBATE.</w:t>
            </w:r>
          </w:p>
        </w:tc>
      </w:tr>
    </w:tbl>
    <w:p w14:paraId="2407A84A" w14:textId="3D79EC83" w:rsidR="00F466D2" w:rsidRDefault="00F466D2" w:rsidP="00F466D2"/>
    <w:p w14:paraId="09734405" w14:textId="77777777" w:rsidR="00C957D4" w:rsidRDefault="00C957D4" w:rsidP="00F466D2"/>
    <w:tbl>
      <w:tblPr>
        <w:tblW w:w="14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"/>
        <w:gridCol w:w="1642"/>
        <w:gridCol w:w="11"/>
        <w:gridCol w:w="1913"/>
        <w:gridCol w:w="11"/>
        <w:gridCol w:w="406"/>
        <w:gridCol w:w="11"/>
        <w:gridCol w:w="831"/>
        <w:gridCol w:w="11"/>
        <w:gridCol w:w="1088"/>
        <w:gridCol w:w="11"/>
        <w:gridCol w:w="1241"/>
        <w:gridCol w:w="11"/>
        <w:gridCol w:w="339"/>
        <w:gridCol w:w="11"/>
        <w:gridCol w:w="1339"/>
        <w:gridCol w:w="11"/>
        <w:gridCol w:w="685"/>
        <w:gridCol w:w="11"/>
        <w:gridCol w:w="745"/>
        <w:gridCol w:w="11"/>
        <w:gridCol w:w="583"/>
        <w:gridCol w:w="11"/>
        <w:gridCol w:w="408"/>
        <w:gridCol w:w="11"/>
        <w:gridCol w:w="2196"/>
        <w:gridCol w:w="267"/>
        <w:gridCol w:w="11"/>
        <w:gridCol w:w="447"/>
        <w:gridCol w:w="10"/>
      </w:tblGrid>
      <w:tr w:rsidR="00C957D4" w:rsidRPr="00C957D4" w14:paraId="09CC8225" w14:textId="77777777" w:rsidTr="00113CC4">
        <w:trPr>
          <w:gridAfter w:val="1"/>
          <w:wAfter w:w="10" w:type="dxa"/>
        </w:trPr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A3FC589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89F78D" w14:textId="77777777" w:rsidR="00C957D4" w:rsidRPr="00C957D4" w:rsidRDefault="00C957D4" w:rsidP="00C957D4">
            <w:pPr>
              <w:rPr>
                <w:b/>
                <w:caps/>
                <w:color w:val="000000"/>
                <w:sz w:val="24"/>
              </w:rPr>
            </w:pPr>
            <w:r w:rsidRPr="00C957D4">
              <w:rPr>
                <w:b/>
                <w:caps/>
                <w:color w:val="000000"/>
                <w:sz w:val="24"/>
              </w:rPr>
              <w:t>QUARTA</w:t>
            </w:r>
          </w:p>
        </w:tc>
        <w:tc>
          <w:tcPr>
            <w:tcW w:w="8349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EAD3CF" w14:textId="77777777" w:rsidR="00C957D4" w:rsidRPr="00C957D4" w:rsidRDefault="00C957D4" w:rsidP="00C957D4">
            <w:pPr>
              <w:rPr>
                <w:b/>
                <w:caps/>
                <w:color w:val="000000"/>
                <w:sz w:val="24"/>
              </w:rPr>
            </w:pPr>
            <w:proofErr w:type="gramStart"/>
            <w:r w:rsidRPr="00C957D4">
              <w:rPr>
                <w:b/>
                <w:smallCaps/>
                <w:color w:val="000000"/>
                <w:sz w:val="24"/>
              </w:rPr>
              <w:t>Indirizzo:</w:t>
            </w:r>
            <w:r w:rsidRPr="00C957D4">
              <w:rPr>
                <w:b/>
                <w:smallCaps/>
                <w:color w:val="000000"/>
                <w:szCs w:val="28"/>
              </w:rPr>
              <w:t xml:space="preserve"> </w:t>
            </w:r>
            <w:r w:rsidRPr="00C957D4">
              <w:rPr>
                <w:b/>
                <w:bCs/>
                <w:color w:val="000000"/>
                <w:sz w:val="22"/>
                <w:szCs w:val="22"/>
              </w:rPr>
              <w:t xml:space="preserve"> LICEO</w:t>
            </w:r>
            <w:proofErr w:type="gramEnd"/>
            <w:r w:rsidRPr="00C957D4">
              <w:rPr>
                <w:b/>
                <w:bCs/>
                <w:color w:val="000000"/>
                <w:sz w:val="22"/>
                <w:szCs w:val="22"/>
              </w:rPr>
              <w:t xml:space="preserve"> LINGUISTICO</w:t>
            </w:r>
          </w:p>
        </w:tc>
      </w:tr>
      <w:tr w:rsidR="00C957D4" w:rsidRPr="00C957D4" w14:paraId="1229CD21" w14:textId="77777777" w:rsidTr="00113CC4">
        <w:trPr>
          <w:gridAfter w:val="1"/>
          <w:wAfter w:w="10" w:type="dxa"/>
        </w:trPr>
        <w:tc>
          <w:tcPr>
            <w:tcW w:w="1652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5A98609" w14:textId="77777777" w:rsidR="00C957D4" w:rsidRPr="00C957D4" w:rsidRDefault="00C957D4" w:rsidP="00C957D4">
            <w:pPr>
              <w:rPr>
                <w:b/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4" w:type="dxa"/>
            <w:gridSpan w:val="14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387AA69" w14:textId="77777777" w:rsidR="00C957D4" w:rsidRPr="00C957D4" w:rsidRDefault="00C957D4" w:rsidP="00C957D4">
            <w:pPr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1452" w:type="dxa"/>
            <w:gridSpan w:val="4"/>
            <w:tcBorders>
              <w:bottom w:val="single" w:sz="4" w:space="0" w:color="auto"/>
            </w:tcBorders>
            <w:shd w:val="clear" w:color="auto" w:fill="DBE5F1"/>
          </w:tcPr>
          <w:p w14:paraId="16A15F41" w14:textId="77777777" w:rsidR="00C957D4" w:rsidRPr="00C957D4" w:rsidRDefault="00C957D4" w:rsidP="00C957D4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3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03AD" w14:textId="77777777" w:rsidR="00C957D4" w:rsidRPr="00C957D4" w:rsidRDefault="00C957D4" w:rsidP="00C957D4">
            <w:pPr>
              <w:jc w:val="left"/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>Storia</w:t>
            </w:r>
          </w:p>
        </w:tc>
      </w:tr>
      <w:tr w:rsidR="00C957D4" w:rsidRPr="00C957D4" w14:paraId="24E5223A" w14:textId="77777777" w:rsidTr="00113CC4">
        <w:trPr>
          <w:gridAfter w:val="1"/>
          <w:wAfter w:w="10" w:type="dxa"/>
        </w:trPr>
        <w:tc>
          <w:tcPr>
            <w:tcW w:w="14283" w:type="dxa"/>
            <w:gridSpan w:val="29"/>
            <w:shd w:val="clear" w:color="auto" w:fill="DBE5F1"/>
          </w:tcPr>
          <w:p w14:paraId="68AF3730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C957D4" w:rsidRPr="00C957D4" w14:paraId="7E4064D6" w14:textId="77777777" w:rsidTr="00113CC4">
        <w:trPr>
          <w:gridAfter w:val="1"/>
          <w:wAfter w:w="10" w:type="dxa"/>
        </w:trPr>
        <w:tc>
          <w:tcPr>
            <w:tcW w:w="3576" w:type="dxa"/>
            <w:gridSpan w:val="4"/>
            <w:shd w:val="clear" w:color="auto" w:fill="auto"/>
          </w:tcPr>
          <w:p w14:paraId="055ED33B" w14:textId="77777777" w:rsidR="00C957D4" w:rsidRPr="00C957D4" w:rsidRDefault="00C957D4" w:rsidP="00C957D4">
            <w:pPr>
              <w:jc w:val="left"/>
              <w:rPr>
                <w:b/>
                <w:bCs/>
                <w:smallCaps/>
                <w:color w:val="000000"/>
                <w:sz w:val="22"/>
                <w:szCs w:val="22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 xml:space="preserve">Competenze PECUP profili di indirizzo e aree comuni </w:t>
            </w:r>
          </w:p>
          <w:p w14:paraId="21DA2ED7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 xml:space="preserve">Allegato A </w:t>
            </w:r>
            <w:proofErr w:type="spellStart"/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d.p.r.</w:t>
            </w:r>
            <w:proofErr w:type="spellEnd"/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 xml:space="preserve"> n.89/2010</w:t>
            </w:r>
          </w:p>
        </w:tc>
        <w:tc>
          <w:tcPr>
            <w:tcW w:w="10707" w:type="dxa"/>
            <w:gridSpan w:val="25"/>
            <w:shd w:val="clear" w:color="auto" w:fill="auto"/>
          </w:tcPr>
          <w:p w14:paraId="4A43AE9E" w14:textId="77777777" w:rsidR="00C957D4" w:rsidRPr="00C957D4" w:rsidRDefault="00C957D4" w:rsidP="00C957D4">
            <w:pPr>
              <w:rPr>
                <w:bCs/>
                <w:color w:val="000000"/>
                <w:sz w:val="22"/>
                <w:szCs w:val="22"/>
              </w:rPr>
            </w:pPr>
            <w:r w:rsidRPr="00C957D4">
              <w:rPr>
                <w:bCs/>
                <w:color w:val="000000"/>
                <w:sz w:val="22"/>
                <w:szCs w:val="22"/>
              </w:rPr>
              <w:t>Conoscere, con riferimento agli avvenimenti, ai contesti geografici e ai personaggi più importanti, la storia d’Italia inserita nel contesto europeo e internazionale, dall’antichità sino ai giorni nostri.</w:t>
            </w:r>
          </w:p>
          <w:p w14:paraId="218ECC4D" w14:textId="77777777" w:rsidR="00C957D4" w:rsidRPr="00C957D4" w:rsidRDefault="00C957D4" w:rsidP="00C957D4">
            <w:pPr>
              <w:spacing w:after="200" w:line="276" w:lineRule="auto"/>
              <w:jc w:val="left"/>
              <w:rPr>
                <w:color w:val="70AD47"/>
                <w:sz w:val="24"/>
                <w:u w:val="single"/>
              </w:rPr>
            </w:pPr>
            <w:r w:rsidRPr="00C957D4">
              <w:rPr>
                <w:bCs/>
                <w:color w:val="000000"/>
                <w:sz w:val="22"/>
                <w:szCs w:val="22"/>
              </w:rPr>
              <w:t>Utilizzare metodi (prospettiva spaziale, relazioni uomo-ambiente, sintesi regionale), concetti (territorio, regione, localizzazione, scala, diffusione spaziale, mobilità, relazione, senso del luogo…) e strumenti (carte geografiche, sistemi informativi geografici, immagini, dati statistici, fonti soggettive) della geografia per la lettura dei processi storici e per l’analisi della società contemporanea.</w:t>
            </w:r>
          </w:p>
        </w:tc>
      </w:tr>
      <w:tr w:rsidR="00C957D4" w:rsidRPr="00C957D4" w14:paraId="031F5266" w14:textId="77777777" w:rsidTr="00113CC4">
        <w:trPr>
          <w:gridAfter w:val="1"/>
          <w:wAfter w:w="10" w:type="dxa"/>
        </w:trPr>
        <w:tc>
          <w:tcPr>
            <w:tcW w:w="357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94ECC" w14:textId="77777777" w:rsidR="00C957D4" w:rsidRPr="00C957D4" w:rsidRDefault="00C957D4" w:rsidP="00C957D4">
            <w:pPr>
              <w:jc w:val="left"/>
              <w:rPr>
                <w:b/>
                <w:bCs/>
                <w:smallCaps/>
                <w:color w:val="000000"/>
                <w:sz w:val="22"/>
                <w:szCs w:val="22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Competenze disciplinari</w:t>
            </w:r>
          </w:p>
          <w:p w14:paraId="6E008EB2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D.M. n. 211/2010</w:t>
            </w:r>
          </w:p>
        </w:tc>
        <w:tc>
          <w:tcPr>
            <w:tcW w:w="10707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266F3169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eastAsiaTheme="minorHAnsi"/>
                <w:color w:val="000000"/>
                <w:sz w:val="24"/>
                <w:szCs w:val="22"/>
                <w:lang w:eastAsia="en-US"/>
              </w:rPr>
            </w:pPr>
          </w:p>
          <w:p w14:paraId="12C74E9B" w14:textId="77777777" w:rsidR="00C957D4" w:rsidRPr="00C957D4" w:rsidRDefault="00C957D4" w:rsidP="00C957D4">
            <w:pPr>
              <w:rPr>
                <w:color w:val="FF0000"/>
                <w:sz w:val="24"/>
                <w:u w:val="single"/>
              </w:rPr>
            </w:pPr>
            <w:r w:rsidRPr="00C957D4">
              <w:rPr>
                <w:rFonts w:eastAsiaTheme="minorHAnsi"/>
                <w:color w:val="000000"/>
                <w:sz w:val="24"/>
                <w:szCs w:val="22"/>
                <w:lang w:eastAsia="en-US"/>
              </w:rPr>
              <w:t>Utilizzare la lingua straniera per la comprensione e rielaborazione orale e scritta di contenuti di discipline non linguistiche</w:t>
            </w:r>
          </w:p>
        </w:tc>
      </w:tr>
      <w:tr w:rsidR="00C957D4" w:rsidRPr="00C957D4" w14:paraId="208AC512" w14:textId="77777777" w:rsidTr="00113CC4">
        <w:trPr>
          <w:gridAfter w:val="1"/>
          <w:wAfter w:w="10" w:type="dxa"/>
        </w:trPr>
        <w:tc>
          <w:tcPr>
            <w:tcW w:w="1382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8CE79" w14:textId="77777777" w:rsidR="00C957D4" w:rsidRPr="00C957D4" w:rsidRDefault="00C957D4" w:rsidP="00C957D4">
            <w:pPr>
              <w:jc w:val="right"/>
              <w:rPr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5D35F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16</w:t>
            </w:r>
          </w:p>
        </w:tc>
      </w:tr>
      <w:tr w:rsidR="00C957D4" w:rsidRPr="00C957D4" w14:paraId="754BA790" w14:textId="77777777" w:rsidTr="00113CC4">
        <w:trPr>
          <w:gridAfter w:val="1"/>
          <w:wAfter w:w="10" w:type="dxa"/>
          <w:trHeight w:val="685"/>
        </w:trPr>
        <w:tc>
          <w:tcPr>
            <w:tcW w:w="3576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6B70A0D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COMPETENZE CHIAVE Raccomandazione europea 2018</w:t>
            </w:r>
          </w:p>
          <w:p w14:paraId="37094547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lastRenderedPageBreak/>
              <w:t>(Competenze Trasversali)</w:t>
            </w:r>
          </w:p>
          <w:p w14:paraId="79B3833D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 xml:space="preserve">(effettuare la scelta con una X nei </w:t>
            </w:r>
            <w:proofErr w:type="spellStart"/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>CdC</w:t>
            </w:r>
            <w:proofErr w:type="spellEnd"/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>)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C22E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F2C44D7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9B5C3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personale sociale e capacità di imparare ad imparare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EC284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  <w:p w14:paraId="7199497F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57D9B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in materia di cittadinanza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06F84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252C403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36959D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imprenditoriale</w:t>
            </w:r>
          </w:p>
          <w:p w14:paraId="75165870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C957D4" w:rsidRPr="00C957D4" w14:paraId="3FAE7C67" w14:textId="77777777" w:rsidTr="00113CC4">
        <w:trPr>
          <w:gridAfter w:val="1"/>
          <w:wAfter w:w="10" w:type="dxa"/>
          <w:trHeight w:val="782"/>
        </w:trPr>
        <w:tc>
          <w:tcPr>
            <w:tcW w:w="3576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82849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64CB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D855C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competenza in materia di consapevolezza ed espressioni culturali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C414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  <w:p w14:paraId="764C332A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D4DB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proofErr w:type="gramStart"/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competenza  digitale</w:t>
            </w:r>
            <w:proofErr w:type="gramEnd"/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9C679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AE005E6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4EF870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39D96C9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C957D4" w:rsidRPr="00C957D4" w14:paraId="23941DC4" w14:textId="77777777" w:rsidTr="00113CC4">
        <w:trPr>
          <w:gridAfter w:val="1"/>
          <w:wAfter w:w="10" w:type="dxa"/>
        </w:trPr>
        <w:tc>
          <w:tcPr>
            <w:tcW w:w="483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23E75E07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7E0EE784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701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1CD49CE7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C957D4" w:rsidRPr="00C957D4" w14:paraId="1D6CC7E2" w14:textId="77777777" w:rsidTr="00113CC4">
        <w:trPr>
          <w:gridAfter w:val="1"/>
          <w:wAfter w:w="10" w:type="dxa"/>
        </w:trPr>
        <w:tc>
          <w:tcPr>
            <w:tcW w:w="4835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446A580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Ricostruire processi di trasformazione individuando elementi di persistenza e discontinuit</w:t>
            </w:r>
            <w:r w:rsidRPr="00C957D4">
              <w:rPr>
                <w:color w:val="000000"/>
                <w:sz w:val="22"/>
                <w:szCs w:val="22"/>
                <w:lang w:eastAsia="x-none"/>
              </w:rPr>
              <w:t>à.</w:t>
            </w:r>
          </w:p>
          <w:p w14:paraId="2547C2F1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Riconoscere la variet</w:t>
            </w:r>
            <w:r w:rsidRPr="00C957D4">
              <w:rPr>
                <w:color w:val="000000"/>
                <w:sz w:val="22"/>
                <w:szCs w:val="22"/>
                <w:lang w:eastAsia="x-none"/>
              </w:rPr>
              <w:t xml:space="preserve">à </w:t>
            </w: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e lo sviluppo storico dei sistemi economici e politici e individuarne i nessi con i contesti internazionali e gli intrecci con alcune variabili ambientali, demografiche, sociali e culturali</w:t>
            </w:r>
          </w:p>
          <w:p w14:paraId="4D0E6E2B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Analizzare contesti e fattori che hanno favorito le innovazioni scientifiche e tecnologiche</w:t>
            </w:r>
          </w:p>
          <w:p w14:paraId="3DA54090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val="x-none" w:eastAsia="x-none"/>
              </w:rPr>
            </w:pPr>
            <w:proofErr w:type="gramStart"/>
            <w:r w:rsidRPr="00C957D4">
              <w:rPr>
                <w:color w:val="000000"/>
                <w:sz w:val="22"/>
                <w:szCs w:val="22"/>
                <w:lang w:eastAsia="x-none"/>
              </w:rPr>
              <w:t>I</w:t>
            </w: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individu</w:t>
            </w:r>
            <w:r w:rsidRPr="00C957D4">
              <w:rPr>
                <w:color w:val="000000"/>
                <w:sz w:val="22"/>
                <w:szCs w:val="22"/>
                <w:lang w:eastAsia="x-none"/>
              </w:rPr>
              <w:t xml:space="preserve">are </w:t>
            </w: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 xml:space="preserve"> l’evoluzione</w:t>
            </w:r>
            <w:proofErr w:type="gramEnd"/>
            <w:r w:rsidRPr="00C957D4">
              <w:rPr>
                <w:color w:val="000000"/>
                <w:sz w:val="22"/>
                <w:szCs w:val="22"/>
                <w:lang w:val="x-none" w:eastAsia="x-none"/>
              </w:rPr>
              <w:t xml:space="preserve"> sociale culturale ed ambientale del territorio con riferimenti ai contesti nazionali e internazionali</w:t>
            </w:r>
          </w:p>
          <w:p w14:paraId="07AA9F18" w14:textId="77777777" w:rsidR="00C957D4" w:rsidRPr="00C957D4" w:rsidRDefault="00C957D4" w:rsidP="00C957D4">
            <w:pPr>
              <w:spacing w:line="276" w:lineRule="auto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C957D4">
              <w:rPr>
                <w:color w:val="000000"/>
                <w:sz w:val="22"/>
                <w:szCs w:val="22"/>
              </w:rPr>
              <w:t>Interpretare gli aspetti della storia locale in relazione alla storia generale</w:t>
            </w:r>
          </w:p>
        </w:tc>
        <w:tc>
          <w:tcPr>
            <w:tcW w:w="474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7A619D6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eastAsia="x-none"/>
              </w:rPr>
              <w:t xml:space="preserve">La </w:t>
            </w:r>
            <w:proofErr w:type="spellStart"/>
            <w:r w:rsidRPr="00C957D4">
              <w:rPr>
                <w:color w:val="000000"/>
                <w:sz w:val="22"/>
                <w:szCs w:val="22"/>
                <w:lang w:eastAsia="x-none"/>
              </w:rPr>
              <w:t>Restauraciòn</w:t>
            </w:r>
            <w:proofErr w:type="spellEnd"/>
          </w:p>
          <w:p w14:paraId="7A39F078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eastAsia="x-none"/>
              </w:rPr>
            </w:pPr>
            <w:r w:rsidRPr="00C957D4">
              <w:rPr>
                <w:color w:val="000000"/>
                <w:sz w:val="22"/>
                <w:szCs w:val="22"/>
                <w:lang w:eastAsia="x-none"/>
              </w:rPr>
              <w:t xml:space="preserve">El </w:t>
            </w:r>
            <w:proofErr w:type="spellStart"/>
            <w:r w:rsidRPr="00C957D4">
              <w:rPr>
                <w:color w:val="000000"/>
                <w:sz w:val="22"/>
                <w:szCs w:val="22"/>
                <w:lang w:eastAsia="x-none"/>
              </w:rPr>
              <w:t>Resurgimiento</w:t>
            </w:r>
            <w:proofErr w:type="spellEnd"/>
            <w:r w:rsidRPr="00C957D4">
              <w:rPr>
                <w:color w:val="000000"/>
                <w:sz w:val="22"/>
                <w:szCs w:val="22"/>
                <w:lang w:eastAsia="x-none"/>
              </w:rPr>
              <w:t xml:space="preserve"> italiano</w:t>
            </w:r>
          </w:p>
          <w:p w14:paraId="1BCB219C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 xml:space="preserve"> La </w:t>
            </w:r>
            <w:proofErr w:type="spellStart"/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unificaciòn</w:t>
            </w:r>
            <w:proofErr w:type="spellEnd"/>
            <w:r w:rsidRPr="00C957D4">
              <w:rPr>
                <w:color w:val="000000"/>
                <w:sz w:val="22"/>
                <w:szCs w:val="22"/>
                <w:lang w:val="x-none" w:eastAsia="x-none"/>
              </w:rPr>
              <w:t xml:space="preserve"> de </w:t>
            </w:r>
            <w:r w:rsidRPr="00C957D4">
              <w:rPr>
                <w:color w:val="000000"/>
                <w:sz w:val="22"/>
                <w:szCs w:val="22"/>
                <w:lang w:eastAsia="x-none"/>
              </w:rPr>
              <w:t>Italia</w:t>
            </w:r>
          </w:p>
          <w:p w14:paraId="5AD51471" w14:textId="77777777" w:rsidR="00C957D4" w:rsidRPr="00C957D4" w:rsidRDefault="00C957D4" w:rsidP="00C957D4">
            <w:pPr>
              <w:widowControl w:val="0"/>
              <w:tabs>
                <w:tab w:val="left" w:pos="440"/>
              </w:tabs>
              <w:spacing w:before="7"/>
              <w:ind w:right="109"/>
              <w:rPr>
                <w:b/>
                <w:smallCaps/>
                <w:color w:val="000000"/>
                <w:sz w:val="24"/>
                <w:highlight w:val="yellow"/>
              </w:rPr>
            </w:pPr>
          </w:p>
        </w:tc>
        <w:tc>
          <w:tcPr>
            <w:tcW w:w="4701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3B7E2AC9" w14:textId="77777777" w:rsidR="00C957D4" w:rsidRPr="00C957D4" w:rsidRDefault="00C957D4" w:rsidP="00C957D4">
            <w:pPr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C957D4">
              <w:rPr>
                <w:color w:val="000000"/>
                <w:sz w:val="22"/>
                <w:szCs w:val="22"/>
              </w:rPr>
              <w:t xml:space="preserve">La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Restauraciòn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y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los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movimientos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liberales</w:t>
            </w:r>
            <w:proofErr w:type="spellEnd"/>
          </w:p>
          <w:p w14:paraId="723C44E5" w14:textId="77777777" w:rsidR="00C957D4" w:rsidRPr="00C957D4" w:rsidRDefault="00C957D4" w:rsidP="00C957D4">
            <w:pPr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C957D4">
              <w:rPr>
                <w:color w:val="000000"/>
                <w:sz w:val="22"/>
                <w:szCs w:val="22"/>
              </w:rPr>
              <w:t xml:space="preserve">Las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revoluciones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de 1948 en Europa</w:t>
            </w:r>
          </w:p>
          <w:p w14:paraId="0D2C0A44" w14:textId="77777777" w:rsidR="00C957D4" w:rsidRPr="00C957D4" w:rsidRDefault="00C957D4" w:rsidP="00C957D4">
            <w:pPr>
              <w:contextualSpacing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C957D4">
              <w:rPr>
                <w:color w:val="000000"/>
                <w:sz w:val="22"/>
                <w:szCs w:val="22"/>
              </w:rPr>
              <w:t>Industrializaciòn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>, liberalismo y socialismo</w:t>
            </w:r>
          </w:p>
          <w:p w14:paraId="6D929CF4" w14:textId="77777777" w:rsidR="00C957D4" w:rsidRPr="00C957D4" w:rsidRDefault="00C957D4" w:rsidP="00C957D4">
            <w:pPr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C957D4">
              <w:rPr>
                <w:color w:val="000000"/>
                <w:sz w:val="22"/>
                <w:szCs w:val="22"/>
              </w:rPr>
              <w:t xml:space="preserve">La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unificaciòn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de Italia</w:t>
            </w:r>
          </w:p>
          <w:p w14:paraId="2C9C3D12" w14:textId="77777777" w:rsidR="00C957D4" w:rsidRPr="00C957D4" w:rsidRDefault="00C957D4" w:rsidP="00C957D4">
            <w:pPr>
              <w:ind w:left="360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  <w:p w14:paraId="00DF9BE8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  <w:highlight w:val="yellow"/>
              </w:rPr>
            </w:pPr>
            <w:proofErr w:type="spellStart"/>
            <w:r w:rsidRPr="00C957D4">
              <w:rPr>
                <w:sz w:val="22"/>
                <w:szCs w:val="22"/>
              </w:rPr>
              <w:t>Anàlisis</w:t>
            </w:r>
            <w:proofErr w:type="spellEnd"/>
            <w:r w:rsidRPr="00C957D4">
              <w:rPr>
                <w:sz w:val="22"/>
                <w:szCs w:val="22"/>
              </w:rPr>
              <w:t xml:space="preserve"> de </w:t>
            </w:r>
            <w:proofErr w:type="spellStart"/>
            <w:r w:rsidRPr="00C957D4">
              <w:rPr>
                <w:sz w:val="22"/>
                <w:szCs w:val="22"/>
              </w:rPr>
              <w:t>documentos</w:t>
            </w:r>
            <w:proofErr w:type="spellEnd"/>
          </w:p>
        </w:tc>
      </w:tr>
      <w:tr w:rsidR="00C957D4" w:rsidRPr="00C957D4" w14:paraId="49D8150E" w14:textId="77777777" w:rsidTr="00113CC4">
        <w:trPr>
          <w:gridAfter w:val="1"/>
          <w:wAfter w:w="10" w:type="dxa"/>
        </w:trPr>
        <w:tc>
          <w:tcPr>
            <w:tcW w:w="14283" w:type="dxa"/>
            <w:gridSpan w:val="29"/>
            <w:shd w:val="clear" w:color="auto" w:fill="FABF8F"/>
          </w:tcPr>
          <w:p w14:paraId="713CF035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prova esperta relativa all’unità formativa</w:t>
            </w:r>
          </w:p>
        </w:tc>
      </w:tr>
      <w:tr w:rsidR="00C957D4" w:rsidRPr="00C957D4" w14:paraId="56012DC4" w14:textId="77777777" w:rsidTr="00113CC4">
        <w:trPr>
          <w:gridAfter w:val="1"/>
          <w:wAfter w:w="10" w:type="dxa"/>
          <w:trHeight w:val="917"/>
        </w:trPr>
        <w:tc>
          <w:tcPr>
            <w:tcW w:w="14283" w:type="dxa"/>
            <w:gridSpan w:val="29"/>
            <w:shd w:val="clear" w:color="auto" w:fill="auto"/>
          </w:tcPr>
          <w:p w14:paraId="01AC9C9F" w14:textId="77777777" w:rsidR="00C957D4" w:rsidRPr="00C957D4" w:rsidRDefault="00C957D4" w:rsidP="00C957D4">
            <w:pPr>
              <w:spacing w:after="120"/>
              <w:jc w:val="left"/>
              <w:rPr>
                <w:color w:val="000000"/>
                <w:sz w:val="24"/>
              </w:rPr>
            </w:pPr>
            <w:r w:rsidRPr="00C957D4">
              <w:rPr>
                <w:color w:val="000000"/>
                <w:sz w:val="22"/>
                <w:szCs w:val="22"/>
              </w:rPr>
              <w:t>Comunicare oralmente orientandosi tra gli eventi storici studiati con un’adeguata proprietà di linguaggio, attraverso l’uso del lessico specifico con consapevolezza.</w:t>
            </w:r>
          </w:p>
        </w:tc>
      </w:tr>
      <w:tr w:rsidR="00C957D4" w:rsidRPr="00C957D4" w14:paraId="3908B5C1" w14:textId="77777777" w:rsidTr="00113CC4">
        <w:trPr>
          <w:gridAfter w:val="1"/>
          <w:wAfter w:w="10" w:type="dxa"/>
          <w:trHeight w:val="917"/>
        </w:trPr>
        <w:tc>
          <w:tcPr>
            <w:tcW w:w="14283" w:type="dxa"/>
            <w:gridSpan w:val="29"/>
            <w:shd w:val="clear" w:color="auto" w:fill="auto"/>
          </w:tcPr>
          <w:p w14:paraId="0645A647" w14:textId="77777777" w:rsidR="00C957D4" w:rsidRPr="00C957D4" w:rsidRDefault="00C957D4" w:rsidP="00C957D4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C957D4" w:rsidRPr="00C957D4" w14:paraId="203B1436" w14:textId="77777777" w:rsidTr="00113CC4">
        <w:trPr>
          <w:gridBefore w:val="1"/>
          <w:wBefore w:w="10" w:type="dxa"/>
        </w:trPr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317D4A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28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040FE" w14:textId="77777777" w:rsidR="00C957D4" w:rsidRPr="00C957D4" w:rsidRDefault="00C957D4" w:rsidP="00C957D4">
            <w:pPr>
              <w:rPr>
                <w:b/>
                <w:caps/>
                <w:color w:val="000000"/>
                <w:sz w:val="24"/>
              </w:rPr>
            </w:pPr>
            <w:r w:rsidRPr="00C957D4">
              <w:rPr>
                <w:b/>
                <w:caps/>
                <w:color w:val="000000"/>
                <w:sz w:val="24"/>
              </w:rPr>
              <w:t xml:space="preserve">quarta </w:t>
            </w:r>
          </w:p>
        </w:tc>
        <w:tc>
          <w:tcPr>
            <w:tcW w:w="8348" w:type="dxa"/>
            <w:gridSpan w:val="1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EA4A8E" w14:textId="77777777" w:rsidR="00C957D4" w:rsidRPr="00C957D4" w:rsidRDefault="00C957D4" w:rsidP="00C957D4">
            <w:pPr>
              <w:rPr>
                <w:b/>
                <w: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 xml:space="preserve">INDIRIZZO: </w:t>
            </w:r>
            <w:r w:rsidRPr="00C957D4">
              <w:rPr>
                <w:b/>
                <w:smallCaps/>
                <w:color w:val="000000"/>
                <w:szCs w:val="28"/>
              </w:rPr>
              <w:t>liceo</w:t>
            </w:r>
            <w:r w:rsidRPr="00C957D4">
              <w:rPr>
                <w:b/>
                <w:smallCaps/>
                <w:color w:val="000000"/>
                <w:sz w:val="22"/>
                <w:szCs w:val="22"/>
              </w:rPr>
              <w:t xml:space="preserve"> SCIENZE</w:t>
            </w:r>
            <w:r w:rsidRPr="00C957D4">
              <w:rPr>
                <w:b/>
                <w:smallCaps/>
                <w:color w:val="000000"/>
                <w:sz w:val="20"/>
                <w:szCs w:val="20"/>
              </w:rPr>
              <w:t xml:space="preserve"> </w:t>
            </w:r>
            <w:r w:rsidRPr="00C957D4">
              <w:rPr>
                <w:b/>
                <w:smallCaps/>
                <w:color w:val="000000"/>
                <w:sz w:val="22"/>
                <w:szCs w:val="22"/>
              </w:rPr>
              <w:t>UMANE/</w:t>
            </w:r>
            <w:r w:rsidRPr="00C957D4">
              <w:rPr>
                <w:b/>
                <w:bCs/>
                <w:color w:val="000000"/>
                <w:sz w:val="22"/>
                <w:szCs w:val="22"/>
              </w:rPr>
              <w:t xml:space="preserve"> LICEO SCIENZE UMANE opzione ECONOMICO SOCIALE/ LICEO LINGUISTICO</w:t>
            </w:r>
          </w:p>
        </w:tc>
      </w:tr>
      <w:tr w:rsidR="00C957D4" w:rsidRPr="00C957D4" w14:paraId="6BB38F53" w14:textId="77777777" w:rsidTr="00113CC4">
        <w:trPr>
          <w:gridBefore w:val="1"/>
          <w:wBefore w:w="10" w:type="dxa"/>
        </w:trPr>
        <w:tc>
          <w:tcPr>
            <w:tcW w:w="165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15832161" w14:textId="77777777" w:rsidR="00C957D4" w:rsidRPr="00C957D4" w:rsidRDefault="00C957D4" w:rsidP="00C957D4">
            <w:pPr>
              <w:rPr>
                <w:b/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234" w:type="dxa"/>
            <w:gridSpan w:val="14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62A43DD5" w14:textId="77777777" w:rsidR="00C957D4" w:rsidRPr="00C957D4" w:rsidRDefault="00C957D4" w:rsidP="00C957D4">
            <w:pPr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>2</w:t>
            </w:r>
          </w:p>
        </w:tc>
        <w:tc>
          <w:tcPr>
            <w:tcW w:w="1452" w:type="dxa"/>
            <w:gridSpan w:val="4"/>
            <w:tcBorders>
              <w:bottom w:val="single" w:sz="4" w:space="0" w:color="auto"/>
            </w:tcBorders>
            <w:shd w:val="clear" w:color="auto" w:fill="DBE5F1"/>
          </w:tcPr>
          <w:p w14:paraId="51E50C0A" w14:textId="77777777" w:rsidR="00C957D4" w:rsidRPr="00C957D4" w:rsidRDefault="00C957D4" w:rsidP="00C957D4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Disciplina</w:t>
            </w:r>
          </w:p>
        </w:tc>
        <w:tc>
          <w:tcPr>
            <w:tcW w:w="3944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BB88B" w14:textId="77777777" w:rsidR="00C957D4" w:rsidRPr="00C957D4" w:rsidRDefault="00C957D4" w:rsidP="00C957D4">
            <w:pPr>
              <w:jc w:val="left"/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>Storia</w:t>
            </w:r>
          </w:p>
        </w:tc>
      </w:tr>
      <w:tr w:rsidR="00C957D4" w:rsidRPr="00C957D4" w14:paraId="7E4F635A" w14:textId="77777777" w:rsidTr="00113CC4">
        <w:trPr>
          <w:gridBefore w:val="1"/>
          <w:wBefore w:w="10" w:type="dxa"/>
        </w:trPr>
        <w:tc>
          <w:tcPr>
            <w:tcW w:w="13548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E5365" w14:textId="77777777" w:rsidR="00C957D4" w:rsidRPr="00C957D4" w:rsidRDefault="00C957D4" w:rsidP="00C957D4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276E" w14:textId="77777777" w:rsidR="00C957D4" w:rsidRPr="00C957D4" w:rsidRDefault="00C957D4" w:rsidP="00C957D4">
            <w:pPr>
              <w:jc w:val="center"/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>66</w:t>
            </w:r>
          </w:p>
        </w:tc>
      </w:tr>
      <w:tr w:rsidR="00C957D4" w:rsidRPr="00C957D4" w14:paraId="043277E1" w14:textId="77777777" w:rsidTr="00113CC4">
        <w:trPr>
          <w:gridBefore w:val="1"/>
          <w:wBefore w:w="10" w:type="dxa"/>
        </w:trPr>
        <w:tc>
          <w:tcPr>
            <w:tcW w:w="14283" w:type="dxa"/>
            <w:gridSpan w:val="29"/>
            <w:shd w:val="clear" w:color="auto" w:fill="DBE5F1"/>
          </w:tcPr>
          <w:p w14:paraId="46A35CF8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C957D4" w:rsidRPr="00C957D4" w14:paraId="159BB6DD" w14:textId="77777777" w:rsidTr="00113CC4">
        <w:trPr>
          <w:gridBefore w:val="1"/>
          <w:wBefore w:w="10" w:type="dxa"/>
        </w:trPr>
        <w:tc>
          <w:tcPr>
            <w:tcW w:w="3577" w:type="dxa"/>
            <w:gridSpan w:val="4"/>
            <w:shd w:val="clear" w:color="auto" w:fill="auto"/>
          </w:tcPr>
          <w:p w14:paraId="1F2DA7CA" w14:textId="77777777" w:rsidR="00C957D4" w:rsidRPr="00C957D4" w:rsidRDefault="00C957D4" w:rsidP="00C957D4">
            <w:pPr>
              <w:jc w:val="left"/>
              <w:rPr>
                <w:b/>
                <w:bCs/>
                <w:smallCaps/>
                <w:color w:val="000000"/>
                <w:sz w:val="22"/>
                <w:szCs w:val="22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lastRenderedPageBreak/>
              <w:t xml:space="preserve">Competenze PECUP profili di indirizzo e aree comuni </w:t>
            </w:r>
          </w:p>
          <w:p w14:paraId="358ABAF0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 xml:space="preserve">Allegato A </w:t>
            </w:r>
            <w:proofErr w:type="spellStart"/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d.p.r.</w:t>
            </w:r>
            <w:proofErr w:type="spellEnd"/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 xml:space="preserve"> n.89/2010</w:t>
            </w:r>
          </w:p>
        </w:tc>
        <w:tc>
          <w:tcPr>
            <w:tcW w:w="10706" w:type="dxa"/>
            <w:gridSpan w:val="25"/>
            <w:shd w:val="clear" w:color="auto" w:fill="auto"/>
          </w:tcPr>
          <w:p w14:paraId="263258C3" w14:textId="77777777" w:rsidR="00C957D4" w:rsidRPr="00C957D4" w:rsidRDefault="00C957D4" w:rsidP="00C957D4">
            <w:pPr>
              <w:rPr>
                <w:bCs/>
                <w:color w:val="000000"/>
                <w:sz w:val="24"/>
              </w:rPr>
            </w:pPr>
            <w:r w:rsidRPr="00C957D4">
              <w:rPr>
                <w:bCs/>
                <w:color w:val="000000"/>
                <w:sz w:val="24"/>
              </w:rPr>
              <w:t>Conoscere, con riferimento agli avvenimenti, ai contesti geografici e ai personaggi più importanti, la storia d’Italia inserita nel contesto europeo e internazionale, dall’antichità sino ai giorni nostri.</w:t>
            </w:r>
          </w:p>
          <w:p w14:paraId="748406EE" w14:textId="77777777" w:rsidR="00C957D4" w:rsidRPr="00C957D4" w:rsidRDefault="00C957D4" w:rsidP="00C957D4">
            <w:pPr>
              <w:rPr>
                <w:bCs/>
                <w:color w:val="000000"/>
                <w:sz w:val="24"/>
              </w:rPr>
            </w:pPr>
            <w:r w:rsidRPr="00C957D4">
              <w:rPr>
                <w:bCs/>
                <w:color w:val="000000"/>
                <w:sz w:val="24"/>
              </w:rPr>
              <w:t>Utilizzare metodi (prospettiva spaziale, relazioni uomo-ambiente, sintesi regionale), concetti (territorio, regione, localizzazione, scala, diffusione spaziale, mobilità, relazione, senso del luogo…) e strumenti (carte geografiche, sistemi informativi geografici, immagini, dati statistici, fonti soggettive) della geografia per la lettura dei processi storici e per l’analisi della società contemporanea.</w:t>
            </w:r>
          </w:p>
          <w:p w14:paraId="080ACD5A" w14:textId="77777777" w:rsidR="00C957D4" w:rsidRPr="00C957D4" w:rsidRDefault="00C957D4" w:rsidP="00C957D4">
            <w:pPr>
              <w:jc w:val="left"/>
              <w:rPr>
                <w:rFonts w:eastAsiaTheme="minorHAnsi"/>
                <w:color w:val="000000"/>
                <w:sz w:val="24"/>
                <w:lang w:eastAsia="en-US"/>
              </w:rPr>
            </w:pPr>
            <w:r w:rsidRPr="00C957D4">
              <w:rPr>
                <w:rFonts w:eastAsiaTheme="minorHAnsi"/>
                <w:color w:val="000000"/>
                <w:sz w:val="24"/>
                <w:lang w:eastAsia="en-US"/>
              </w:rPr>
              <w:t xml:space="preserve">Essere in grado di affrontare in lingua diversa dall’italiano specifici contenuti disciplinari. </w:t>
            </w:r>
          </w:p>
          <w:p w14:paraId="2174B6F6" w14:textId="77777777" w:rsidR="00C957D4" w:rsidRPr="00C957D4" w:rsidRDefault="00C957D4" w:rsidP="00C957D4">
            <w:pPr>
              <w:rPr>
                <w:bCs/>
                <w:color w:val="000000"/>
                <w:sz w:val="22"/>
                <w:szCs w:val="22"/>
              </w:rPr>
            </w:pPr>
            <w:r w:rsidRPr="00C957D4">
              <w:rPr>
                <w:rFonts w:eastAsiaTheme="minorHAnsi"/>
                <w:color w:val="000000"/>
                <w:sz w:val="24"/>
                <w:lang w:eastAsia="en-US"/>
              </w:rPr>
              <w:t>Essere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C957D4" w:rsidRPr="00C957D4" w14:paraId="3400F99A" w14:textId="77777777" w:rsidTr="00113CC4">
        <w:trPr>
          <w:gridBefore w:val="1"/>
          <w:wBefore w:w="10" w:type="dxa"/>
        </w:trPr>
        <w:tc>
          <w:tcPr>
            <w:tcW w:w="357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2F84E" w14:textId="77777777" w:rsidR="00C957D4" w:rsidRPr="00C957D4" w:rsidRDefault="00C957D4" w:rsidP="00C957D4">
            <w:pPr>
              <w:jc w:val="left"/>
              <w:rPr>
                <w:b/>
                <w:bCs/>
                <w:smallCaps/>
                <w:color w:val="000000"/>
                <w:sz w:val="22"/>
                <w:szCs w:val="22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Competenze disciplinari</w:t>
            </w:r>
          </w:p>
          <w:p w14:paraId="7FBC8EC4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D.M. n. 211/2010</w:t>
            </w:r>
          </w:p>
        </w:tc>
        <w:tc>
          <w:tcPr>
            <w:tcW w:w="10706" w:type="dxa"/>
            <w:gridSpan w:val="25"/>
            <w:tcBorders>
              <w:bottom w:val="single" w:sz="4" w:space="0" w:color="auto"/>
            </w:tcBorders>
            <w:shd w:val="clear" w:color="auto" w:fill="auto"/>
          </w:tcPr>
          <w:p w14:paraId="7FBDEB83" w14:textId="77777777" w:rsidR="00C957D4" w:rsidRPr="00C957D4" w:rsidRDefault="00C957D4" w:rsidP="00C957D4">
            <w:pPr>
              <w:rPr>
                <w:color w:val="FF0000"/>
                <w:sz w:val="24"/>
                <w:u w:val="single"/>
              </w:rPr>
            </w:pPr>
            <w:r w:rsidRPr="00C957D4">
              <w:rPr>
                <w:rFonts w:eastAsiaTheme="minorHAnsi"/>
                <w:color w:val="000000"/>
                <w:sz w:val="24"/>
                <w:lang w:eastAsia="en-US"/>
              </w:rPr>
              <w:t>Utilizzare la lingua straniera per la comprensione e rielaborazione orale e scritta di contenuti di discipline non linguistiche</w:t>
            </w:r>
          </w:p>
        </w:tc>
      </w:tr>
      <w:tr w:rsidR="00C957D4" w:rsidRPr="00C957D4" w14:paraId="7FCA2DFD" w14:textId="77777777" w:rsidTr="00113CC4">
        <w:trPr>
          <w:gridBefore w:val="1"/>
          <w:wBefore w:w="10" w:type="dxa"/>
        </w:trPr>
        <w:tc>
          <w:tcPr>
            <w:tcW w:w="13826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449E9" w14:textId="77777777" w:rsidR="00C957D4" w:rsidRPr="00C957D4" w:rsidRDefault="00C957D4" w:rsidP="00C957D4">
            <w:pPr>
              <w:jc w:val="right"/>
              <w:rPr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435A1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17</w:t>
            </w:r>
          </w:p>
        </w:tc>
      </w:tr>
      <w:tr w:rsidR="00C957D4" w:rsidRPr="00C957D4" w14:paraId="35CC3F5A" w14:textId="77777777" w:rsidTr="00113CC4">
        <w:trPr>
          <w:gridBefore w:val="1"/>
          <w:wBefore w:w="10" w:type="dxa"/>
          <w:trHeight w:val="685"/>
        </w:trPr>
        <w:tc>
          <w:tcPr>
            <w:tcW w:w="3577" w:type="dxa"/>
            <w:gridSpan w:val="4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A532E36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COMPETENZE CHIAVE Raccomandazione europea 2018</w:t>
            </w:r>
          </w:p>
          <w:p w14:paraId="3420854A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(Competenze Trasversali)</w:t>
            </w:r>
          </w:p>
          <w:p w14:paraId="5EA64026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 xml:space="preserve">(effettuare la scelta con una X nei </w:t>
            </w:r>
            <w:proofErr w:type="spellStart"/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>CdC</w:t>
            </w:r>
            <w:proofErr w:type="spellEnd"/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>)</w:t>
            </w: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7CA99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F240C6C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77F5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personale sociale e capacità di imparare ad imparare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BB10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  <w:p w14:paraId="49E80C1C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569F5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in materia di cittadinanza</w:t>
            </w:r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EC966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03612F64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63C0EE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imprenditoriale</w:t>
            </w:r>
          </w:p>
          <w:p w14:paraId="07ED4DBF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C957D4" w:rsidRPr="00C957D4" w14:paraId="09438F28" w14:textId="77777777" w:rsidTr="00113CC4">
        <w:trPr>
          <w:gridBefore w:val="1"/>
          <w:wBefore w:w="10" w:type="dxa"/>
          <w:trHeight w:val="782"/>
        </w:trPr>
        <w:tc>
          <w:tcPr>
            <w:tcW w:w="3577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7248D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32A7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E0D34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competenza in materia di consapevolezza ed espressioni culturali</w:t>
            </w:r>
          </w:p>
        </w:tc>
        <w:tc>
          <w:tcPr>
            <w:tcW w:w="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6A3F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  <w:p w14:paraId="0241AB03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4771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proofErr w:type="gramStart"/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competenza  digitale</w:t>
            </w:r>
            <w:proofErr w:type="gramEnd"/>
          </w:p>
        </w:tc>
        <w:tc>
          <w:tcPr>
            <w:tcW w:w="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37A1E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290A6FD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2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632CCD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1BA75BD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C957D4" w:rsidRPr="00C957D4" w14:paraId="5EEEBBC1" w14:textId="77777777" w:rsidTr="00113CC4">
        <w:trPr>
          <w:gridBefore w:val="1"/>
          <w:wBefore w:w="10" w:type="dxa"/>
        </w:trPr>
        <w:tc>
          <w:tcPr>
            <w:tcW w:w="483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7FD7AD8C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747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1029C0A9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700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2CD0BCFB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C957D4" w:rsidRPr="00C957D4" w14:paraId="1956B00E" w14:textId="77777777" w:rsidTr="00113CC4">
        <w:trPr>
          <w:gridBefore w:val="1"/>
          <w:wBefore w:w="10" w:type="dxa"/>
        </w:trPr>
        <w:tc>
          <w:tcPr>
            <w:tcW w:w="4836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7A5BB66" w14:textId="77777777" w:rsidR="00C957D4" w:rsidRPr="00C957D4" w:rsidRDefault="00C957D4" w:rsidP="00C957D4">
            <w:pPr>
              <w:numPr>
                <w:ilvl w:val="0"/>
                <w:numId w:val="5"/>
              </w:numPr>
              <w:spacing w:after="160" w:line="259" w:lineRule="auto"/>
              <w:ind w:left="176"/>
              <w:jc w:val="left"/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Ricostruire processi di trasformazione individuando elementi di persistenza e discontinuit</w:t>
            </w:r>
            <w:r w:rsidRPr="00C957D4">
              <w:rPr>
                <w:color w:val="000000"/>
                <w:sz w:val="22"/>
                <w:szCs w:val="22"/>
                <w:lang w:eastAsia="x-none"/>
              </w:rPr>
              <w:t>à</w:t>
            </w:r>
          </w:p>
          <w:p w14:paraId="7C12FB30" w14:textId="77777777" w:rsidR="00C957D4" w:rsidRPr="00C957D4" w:rsidRDefault="00C957D4" w:rsidP="00C957D4">
            <w:pPr>
              <w:numPr>
                <w:ilvl w:val="0"/>
                <w:numId w:val="5"/>
              </w:numPr>
              <w:spacing w:after="160" w:line="259" w:lineRule="auto"/>
              <w:ind w:left="176"/>
              <w:jc w:val="left"/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Riconoscere la variet</w:t>
            </w:r>
            <w:r w:rsidRPr="00C957D4">
              <w:rPr>
                <w:color w:val="000000"/>
                <w:sz w:val="22"/>
                <w:szCs w:val="22"/>
                <w:lang w:eastAsia="x-none"/>
              </w:rPr>
              <w:t xml:space="preserve">à </w:t>
            </w: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e lo sviluppo storico dei sistemi economici e politici e individuarne i nessi con i contesti internazionali e gli intrecci con alcune variabili ambientali, demografiche, sociali e culturali</w:t>
            </w:r>
          </w:p>
          <w:p w14:paraId="7F3B570C" w14:textId="77777777" w:rsidR="00C957D4" w:rsidRPr="00C957D4" w:rsidRDefault="00C957D4" w:rsidP="00C957D4">
            <w:pPr>
              <w:numPr>
                <w:ilvl w:val="0"/>
                <w:numId w:val="5"/>
              </w:numPr>
              <w:spacing w:after="160" w:line="259" w:lineRule="auto"/>
              <w:ind w:left="176"/>
              <w:jc w:val="left"/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lastRenderedPageBreak/>
              <w:t>Analizzare contesti e fattori che hanno favorito le innovazioni scientifiche e tecnologiche</w:t>
            </w:r>
          </w:p>
          <w:p w14:paraId="228755E1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  <w:highlight w:val="yellow"/>
                <w:lang w:val="x-none"/>
              </w:rPr>
            </w:pPr>
          </w:p>
        </w:tc>
        <w:tc>
          <w:tcPr>
            <w:tcW w:w="4747" w:type="dxa"/>
            <w:gridSpan w:val="10"/>
            <w:tcBorders>
              <w:top w:val="single" w:sz="4" w:space="0" w:color="auto"/>
            </w:tcBorders>
            <w:shd w:val="clear" w:color="auto" w:fill="auto"/>
          </w:tcPr>
          <w:p w14:paraId="3CF66F95" w14:textId="77777777" w:rsidR="00C957D4" w:rsidRPr="00C957D4" w:rsidRDefault="00C957D4" w:rsidP="00C957D4">
            <w:pPr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C957D4">
              <w:rPr>
                <w:color w:val="000000"/>
                <w:sz w:val="22"/>
                <w:szCs w:val="22"/>
              </w:rPr>
              <w:lastRenderedPageBreak/>
              <w:t xml:space="preserve">La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segunda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revoluciòn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industrial y la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cuestiòn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social</w:t>
            </w:r>
          </w:p>
          <w:p w14:paraId="55236E9C" w14:textId="77777777" w:rsidR="00C957D4" w:rsidRPr="00C957D4" w:rsidRDefault="00C957D4" w:rsidP="00C957D4">
            <w:pPr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C957D4">
              <w:rPr>
                <w:color w:val="000000"/>
                <w:sz w:val="22"/>
                <w:szCs w:val="22"/>
              </w:rPr>
              <w:t xml:space="preserve">El imperialismo y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el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mundo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extraeuropeo</w:t>
            </w:r>
          </w:p>
          <w:p w14:paraId="4B573B73" w14:textId="77777777" w:rsidR="00C957D4" w:rsidRPr="00C957D4" w:rsidRDefault="00C957D4" w:rsidP="00C957D4">
            <w:pPr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C957D4">
              <w:rPr>
                <w:color w:val="000000"/>
                <w:sz w:val="22"/>
                <w:szCs w:val="22"/>
              </w:rPr>
              <w:t xml:space="preserve"> Los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problemas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de Italia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después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de la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unificaciòn</w:t>
            </w:r>
            <w:proofErr w:type="spellEnd"/>
          </w:p>
          <w:p w14:paraId="6C909061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  <w:highlight w:val="yellow"/>
              </w:rPr>
            </w:pPr>
          </w:p>
        </w:tc>
        <w:tc>
          <w:tcPr>
            <w:tcW w:w="470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00FFBEC5" w14:textId="77777777" w:rsidR="00C957D4" w:rsidRPr="00C957D4" w:rsidRDefault="00C957D4" w:rsidP="00C957D4">
            <w:pPr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C957D4">
              <w:rPr>
                <w:color w:val="000000"/>
                <w:sz w:val="22"/>
                <w:szCs w:val="22"/>
              </w:rPr>
              <w:t xml:space="preserve">Europa y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el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mundo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en la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segunda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mitad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del siglo XIX y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principios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del siglo XX</w:t>
            </w:r>
          </w:p>
          <w:p w14:paraId="6E4643D6" w14:textId="77777777" w:rsidR="00C957D4" w:rsidRPr="00C957D4" w:rsidRDefault="00C957D4" w:rsidP="00C957D4">
            <w:pPr>
              <w:contextualSpacing/>
              <w:jc w:val="left"/>
              <w:rPr>
                <w:color w:val="000000"/>
                <w:sz w:val="22"/>
                <w:szCs w:val="22"/>
              </w:rPr>
            </w:pPr>
          </w:p>
          <w:p w14:paraId="18A55265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  <w:highlight w:val="yellow"/>
              </w:rPr>
            </w:pPr>
            <w:proofErr w:type="spellStart"/>
            <w:r w:rsidRPr="00C957D4">
              <w:rPr>
                <w:sz w:val="22"/>
                <w:szCs w:val="22"/>
              </w:rPr>
              <w:t>Anàlisis</w:t>
            </w:r>
            <w:proofErr w:type="spellEnd"/>
            <w:r w:rsidRPr="00C957D4">
              <w:rPr>
                <w:sz w:val="22"/>
                <w:szCs w:val="22"/>
              </w:rPr>
              <w:t xml:space="preserve"> de </w:t>
            </w:r>
            <w:proofErr w:type="spellStart"/>
            <w:r w:rsidRPr="00C957D4">
              <w:rPr>
                <w:sz w:val="22"/>
                <w:szCs w:val="22"/>
              </w:rPr>
              <w:t>documentos</w:t>
            </w:r>
            <w:proofErr w:type="spellEnd"/>
          </w:p>
        </w:tc>
      </w:tr>
      <w:tr w:rsidR="00C957D4" w:rsidRPr="00C957D4" w14:paraId="587CBE74" w14:textId="77777777" w:rsidTr="00113CC4">
        <w:trPr>
          <w:gridBefore w:val="1"/>
          <w:wBefore w:w="10" w:type="dxa"/>
        </w:trPr>
        <w:tc>
          <w:tcPr>
            <w:tcW w:w="14283" w:type="dxa"/>
            <w:gridSpan w:val="29"/>
            <w:shd w:val="clear" w:color="auto" w:fill="FABF8F"/>
          </w:tcPr>
          <w:p w14:paraId="2DACC7E1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prova esperta relativa all’unità formativa</w:t>
            </w:r>
          </w:p>
        </w:tc>
      </w:tr>
      <w:tr w:rsidR="00C957D4" w:rsidRPr="00C957D4" w14:paraId="4A90B908" w14:textId="77777777" w:rsidTr="00113CC4">
        <w:trPr>
          <w:gridBefore w:val="1"/>
          <w:wBefore w:w="10" w:type="dxa"/>
        </w:trPr>
        <w:tc>
          <w:tcPr>
            <w:tcW w:w="14283" w:type="dxa"/>
            <w:gridSpan w:val="29"/>
            <w:shd w:val="clear" w:color="auto" w:fill="auto"/>
          </w:tcPr>
          <w:p w14:paraId="44A35F6D" w14:textId="77777777" w:rsidR="00C957D4" w:rsidRPr="00C957D4" w:rsidRDefault="00C957D4" w:rsidP="00C957D4">
            <w:pPr>
              <w:spacing w:after="120"/>
              <w:jc w:val="left"/>
              <w:rPr>
                <w:color w:val="000000"/>
                <w:sz w:val="24"/>
              </w:rPr>
            </w:pPr>
            <w:r w:rsidRPr="00C957D4">
              <w:rPr>
                <w:color w:val="000000"/>
                <w:sz w:val="22"/>
                <w:szCs w:val="22"/>
              </w:rPr>
              <w:t>Comunicare oralmente orientandosi tra gli eventi storici studiati con un’adeguata proprietà di linguaggio, attraverso l’uso del lessico specifico con consapevolezza.</w:t>
            </w:r>
          </w:p>
        </w:tc>
      </w:tr>
    </w:tbl>
    <w:p w14:paraId="71DA341E" w14:textId="4AF3C9A1" w:rsidR="00C957D4" w:rsidRDefault="00C957D4" w:rsidP="00F466D2"/>
    <w:p w14:paraId="058B149C" w14:textId="77777777" w:rsidR="00C957D4" w:rsidRDefault="00C957D4" w:rsidP="00F466D2"/>
    <w:tbl>
      <w:tblPr>
        <w:tblW w:w="14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1965"/>
        <w:gridCol w:w="426"/>
        <w:gridCol w:w="860"/>
        <w:gridCol w:w="2401"/>
        <w:gridCol w:w="357"/>
        <w:gridCol w:w="2091"/>
        <w:gridCol w:w="772"/>
        <w:gridCol w:w="606"/>
        <w:gridCol w:w="428"/>
        <w:gridCol w:w="2245"/>
        <w:gridCol w:w="284"/>
        <w:gridCol w:w="758"/>
      </w:tblGrid>
      <w:tr w:rsidR="00C957D4" w:rsidRPr="00C957D4" w14:paraId="57687FBB" w14:textId="77777777" w:rsidTr="00113CC4">
        <w:trPr>
          <w:trHeight w:val="376"/>
        </w:trPr>
        <w:tc>
          <w:tcPr>
            <w:tcW w:w="14881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483C968D" w14:textId="77777777" w:rsidR="00C957D4" w:rsidRPr="00C957D4" w:rsidRDefault="00C957D4" w:rsidP="00C957D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U.F. n.     1</w:t>
            </w:r>
          </w:p>
        </w:tc>
      </w:tr>
      <w:tr w:rsidR="00C957D4" w:rsidRPr="00C957D4" w14:paraId="7D3F7499" w14:textId="77777777" w:rsidTr="00113CC4">
        <w:trPr>
          <w:trHeight w:val="572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F900F9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56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73AB5" w14:textId="77777777" w:rsidR="00C957D4" w:rsidRPr="00C957D4" w:rsidRDefault="00C957D4" w:rsidP="00C957D4">
            <w:pPr>
              <w:rPr>
                <w:b/>
                <w:caps/>
                <w:color w:val="000000"/>
                <w:sz w:val="24"/>
              </w:rPr>
            </w:pPr>
            <w:r w:rsidRPr="00C957D4">
              <w:rPr>
                <w:b/>
                <w:caps/>
                <w:color w:val="000000"/>
                <w:sz w:val="24"/>
              </w:rPr>
              <w:t>QUINTA</w:t>
            </w:r>
          </w:p>
        </w:tc>
        <w:tc>
          <w:tcPr>
            <w:tcW w:w="75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83FAF5" w14:textId="77777777" w:rsidR="00C957D4" w:rsidRPr="00C957D4" w:rsidRDefault="00C957D4" w:rsidP="00C957D4">
            <w:pPr>
              <w:rPr>
                <w:b/>
                <w: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 xml:space="preserve">Indirizzo: </w:t>
            </w:r>
            <w:r w:rsidRPr="00C957D4">
              <w:rPr>
                <w:b/>
                <w:bCs/>
                <w:color w:val="000000"/>
                <w:sz w:val="22"/>
                <w:szCs w:val="22"/>
              </w:rPr>
              <w:t>LICEO LINGUISTICO</w:t>
            </w:r>
          </w:p>
        </w:tc>
      </w:tr>
      <w:tr w:rsidR="00C957D4" w:rsidRPr="00C957D4" w14:paraId="6E695813" w14:textId="77777777" w:rsidTr="00113CC4">
        <w:trPr>
          <w:trHeight w:val="542"/>
        </w:trPr>
        <w:tc>
          <w:tcPr>
            <w:tcW w:w="1688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6690B7F" w14:textId="77777777" w:rsidR="00C957D4" w:rsidRPr="00C957D4" w:rsidRDefault="00C957D4" w:rsidP="00C957D4">
            <w:pPr>
              <w:rPr>
                <w:b/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5652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6EAA8A2" w14:textId="77777777" w:rsidR="00C957D4" w:rsidRPr="00C957D4" w:rsidRDefault="00C957D4" w:rsidP="00C957D4">
            <w:pPr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>1</w:t>
            </w:r>
          </w:p>
        </w:tc>
        <w:tc>
          <w:tcPr>
            <w:tcW w:w="3220" w:type="dxa"/>
            <w:gridSpan w:val="3"/>
            <w:tcBorders>
              <w:bottom w:val="single" w:sz="4" w:space="0" w:color="auto"/>
            </w:tcBorders>
            <w:shd w:val="clear" w:color="auto" w:fill="DBE5F1"/>
          </w:tcPr>
          <w:p w14:paraId="735409BE" w14:textId="77777777" w:rsidR="00C957D4" w:rsidRPr="00C957D4" w:rsidRDefault="00C957D4" w:rsidP="00C957D4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Disciplina</w:t>
            </w:r>
          </w:p>
        </w:tc>
        <w:tc>
          <w:tcPr>
            <w:tcW w:w="4321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B562" w14:textId="77777777" w:rsidR="00C957D4" w:rsidRPr="00C957D4" w:rsidRDefault="00C957D4" w:rsidP="00C957D4">
            <w:pPr>
              <w:jc w:val="left"/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>Storia</w:t>
            </w:r>
          </w:p>
        </w:tc>
      </w:tr>
      <w:tr w:rsidR="00C957D4" w:rsidRPr="00C957D4" w14:paraId="2E114679" w14:textId="77777777" w:rsidTr="00113CC4">
        <w:trPr>
          <w:trHeight w:val="286"/>
        </w:trPr>
        <w:tc>
          <w:tcPr>
            <w:tcW w:w="1383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4CB42" w14:textId="77777777" w:rsidR="00C957D4" w:rsidRPr="00C957D4" w:rsidRDefault="00C957D4" w:rsidP="00C957D4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1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94A4" w14:textId="77777777" w:rsidR="00C957D4" w:rsidRPr="00C957D4" w:rsidRDefault="00C957D4" w:rsidP="00C957D4">
            <w:pPr>
              <w:jc w:val="center"/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>66</w:t>
            </w:r>
          </w:p>
        </w:tc>
      </w:tr>
      <w:tr w:rsidR="00C957D4" w:rsidRPr="00C957D4" w14:paraId="33EF942A" w14:textId="77777777" w:rsidTr="00113CC4">
        <w:trPr>
          <w:trHeight w:val="271"/>
        </w:trPr>
        <w:tc>
          <w:tcPr>
            <w:tcW w:w="14881" w:type="dxa"/>
            <w:gridSpan w:val="13"/>
            <w:shd w:val="clear" w:color="auto" w:fill="DBE5F1"/>
          </w:tcPr>
          <w:p w14:paraId="67C96333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C957D4" w:rsidRPr="00C957D4" w14:paraId="2C4E0F94" w14:textId="77777777" w:rsidTr="00113CC4">
        <w:trPr>
          <w:trHeight w:val="1522"/>
        </w:trPr>
        <w:tc>
          <w:tcPr>
            <w:tcW w:w="3653" w:type="dxa"/>
            <w:gridSpan w:val="2"/>
            <w:shd w:val="clear" w:color="auto" w:fill="auto"/>
          </w:tcPr>
          <w:p w14:paraId="0913D3AC" w14:textId="77777777" w:rsidR="00C957D4" w:rsidRPr="00C957D4" w:rsidRDefault="00C957D4" w:rsidP="00C957D4">
            <w:pPr>
              <w:jc w:val="left"/>
              <w:rPr>
                <w:b/>
                <w:bCs/>
                <w:smallCaps/>
                <w:color w:val="000000"/>
                <w:sz w:val="22"/>
                <w:szCs w:val="22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Competenze PECUP PROFILI di INDIRIZZO E AREE Comuni</w:t>
            </w:r>
          </w:p>
          <w:p w14:paraId="58AC1ABD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Allegato A D.P.R. n.89/2010</w:t>
            </w:r>
          </w:p>
        </w:tc>
        <w:tc>
          <w:tcPr>
            <w:tcW w:w="11228" w:type="dxa"/>
            <w:gridSpan w:val="11"/>
            <w:shd w:val="clear" w:color="auto" w:fill="auto"/>
          </w:tcPr>
          <w:p w14:paraId="5D8AB9C6" w14:textId="77777777" w:rsidR="00C957D4" w:rsidRPr="00C957D4" w:rsidRDefault="00C957D4" w:rsidP="00C957D4">
            <w:pPr>
              <w:rPr>
                <w:bCs/>
                <w:color w:val="000000"/>
                <w:sz w:val="24"/>
              </w:rPr>
            </w:pPr>
            <w:r w:rsidRPr="00C957D4">
              <w:rPr>
                <w:bCs/>
                <w:color w:val="000000"/>
                <w:sz w:val="24"/>
              </w:rPr>
              <w:t>Conoscere, con riferimento agli avvenimenti, ai contesti geografici e ai personaggi più importanti, la storia d’Italia inserita nel contesto europeo e internazionale, dall’antichità sino ai giorni nostri.</w:t>
            </w:r>
          </w:p>
          <w:p w14:paraId="2E05B719" w14:textId="77777777" w:rsidR="00C957D4" w:rsidRPr="00C957D4" w:rsidRDefault="00C957D4" w:rsidP="00C957D4">
            <w:pPr>
              <w:rPr>
                <w:color w:val="70AD47"/>
                <w:sz w:val="24"/>
                <w:u w:val="single"/>
              </w:rPr>
            </w:pPr>
            <w:r w:rsidRPr="00C957D4">
              <w:rPr>
                <w:bCs/>
                <w:color w:val="000000"/>
                <w:sz w:val="24"/>
              </w:rPr>
              <w:t>Utilizzare metodi (prospettiva spaziale, relazioni uomo-ambiente, sintesi regionale), concetti (territorio, regione, localizzazione, scala, diffusione spaziale, mobilità, relazione, senso del luogo…) e strumenti (carte geografiche, sistemi informativi geografici, immagini, dati statistici, fonti soggettive) della geografia per la lettura dei processi storici e per l’analisi della società contemporanea.</w:t>
            </w:r>
          </w:p>
        </w:tc>
      </w:tr>
      <w:tr w:rsidR="00C957D4" w:rsidRPr="00C957D4" w14:paraId="47828DFE" w14:textId="77777777" w:rsidTr="00113CC4">
        <w:trPr>
          <w:trHeight w:val="497"/>
        </w:trPr>
        <w:tc>
          <w:tcPr>
            <w:tcW w:w="36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B85DE8" w14:textId="77777777" w:rsidR="00C957D4" w:rsidRPr="00C957D4" w:rsidRDefault="00C957D4" w:rsidP="00C957D4">
            <w:pPr>
              <w:jc w:val="left"/>
              <w:rPr>
                <w:b/>
                <w:bCs/>
                <w:smallCaps/>
                <w:color w:val="000000"/>
                <w:sz w:val="22"/>
                <w:szCs w:val="22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Competenze disciplinari</w:t>
            </w:r>
          </w:p>
          <w:p w14:paraId="40F76F83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D.M. n. 211/2010</w:t>
            </w:r>
          </w:p>
        </w:tc>
        <w:tc>
          <w:tcPr>
            <w:tcW w:w="11228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6F7DD372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eastAsiaTheme="minorHAnsi"/>
                <w:color w:val="000000"/>
                <w:sz w:val="24"/>
                <w:szCs w:val="22"/>
                <w:lang w:eastAsia="en-US"/>
              </w:rPr>
            </w:pPr>
          </w:p>
          <w:p w14:paraId="4925BAF8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eastAsiaTheme="minorHAnsi"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eastAsiaTheme="minorHAnsi"/>
                <w:color w:val="000000"/>
                <w:sz w:val="24"/>
                <w:szCs w:val="22"/>
                <w:lang w:eastAsia="en-US"/>
              </w:rPr>
              <w:t>Utilizzare la lingua straniera per la comprensione e rielaborazione orale e scritta di contenuti di discipline non linguistiche</w:t>
            </w:r>
          </w:p>
        </w:tc>
      </w:tr>
      <w:tr w:rsidR="00C957D4" w:rsidRPr="00C957D4" w14:paraId="2B40ABDA" w14:textId="77777777" w:rsidTr="00113CC4">
        <w:trPr>
          <w:trHeight w:val="271"/>
        </w:trPr>
        <w:tc>
          <w:tcPr>
            <w:tcW w:w="141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E1134" w14:textId="77777777" w:rsidR="00C957D4" w:rsidRPr="00C957D4" w:rsidRDefault="00C957D4" w:rsidP="00C957D4">
            <w:pPr>
              <w:jc w:val="right"/>
              <w:rPr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>N. di ore impegnate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E01E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15</w:t>
            </w:r>
          </w:p>
        </w:tc>
      </w:tr>
      <w:tr w:rsidR="00C957D4" w:rsidRPr="00C957D4" w14:paraId="1CB772F0" w14:textId="77777777" w:rsidTr="00113CC4">
        <w:trPr>
          <w:trHeight w:val="458"/>
        </w:trPr>
        <w:tc>
          <w:tcPr>
            <w:tcW w:w="365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0D9293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lastRenderedPageBreak/>
              <w:t>COMPETENZE CHIAVE Raccomandazione europea 2018</w:t>
            </w:r>
          </w:p>
          <w:p w14:paraId="02BCFD14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(Competenze Trasversali)</w:t>
            </w:r>
          </w:p>
          <w:p w14:paraId="27459C7E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 xml:space="preserve">(effettuare la scelta con una X nei </w:t>
            </w:r>
            <w:proofErr w:type="spellStart"/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>CdC</w:t>
            </w:r>
            <w:proofErr w:type="spellEnd"/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15868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6F954F7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D50A2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personale sociale e capacità di imparare ad imparare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B4CF0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  <w:p w14:paraId="38D37738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165A1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in materia di cittadinanza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49381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0CB7051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08C98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imprenditoriale</w:t>
            </w:r>
          </w:p>
          <w:p w14:paraId="153E93C4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C957D4" w:rsidRPr="00C957D4" w14:paraId="15835CF3" w14:textId="77777777" w:rsidTr="00113CC4">
        <w:trPr>
          <w:trHeight w:val="785"/>
        </w:trPr>
        <w:tc>
          <w:tcPr>
            <w:tcW w:w="365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2586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95255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859C1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competenza in materia di consapevolezza ed espressioni culturali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7F08A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  <w:p w14:paraId="1EE3DD83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3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BC57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proofErr w:type="gramStart"/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competenza  digitale</w:t>
            </w:r>
            <w:proofErr w:type="gram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0F9A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AEE510D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2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A82BDA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25A712A7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C957D4" w:rsidRPr="00C957D4" w14:paraId="22004B0B" w14:textId="77777777" w:rsidTr="00113CC4">
        <w:trPr>
          <w:trHeight w:val="271"/>
        </w:trPr>
        <w:tc>
          <w:tcPr>
            <w:tcW w:w="493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6B91864E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8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48DA48BC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09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79252B6F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C957D4" w:rsidRPr="00C957D4" w14:paraId="3B4A0854" w14:textId="77777777" w:rsidTr="00113CC4">
        <w:trPr>
          <w:trHeight w:val="1251"/>
        </w:trPr>
        <w:tc>
          <w:tcPr>
            <w:tcW w:w="4939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04BB972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Ricostruire processi di trasformazione individuando elementi di persistenza e discontinuit</w:t>
            </w:r>
            <w:r w:rsidRPr="00C957D4">
              <w:rPr>
                <w:color w:val="000000"/>
                <w:sz w:val="22"/>
                <w:szCs w:val="22"/>
                <w:lang w:eastAsia="x-none"/>
              </w:rPr>
              <w:t>à</w:t>
            </w:r>
          </w:p>
          <w:p w14:paraId="7415F2B9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Riconoscere la variet</w:t>
            </w:r>
            <w:r w:rsidRPr="00C957D4">
              <w:rPr>
                <w:color w:val="000000"/>
                <w:sz w:val="22"/>
                <w:szCs w:val="22"/>
                <w:lang w:eastAsia="x-none"/>
              </w:rPr>
              <w:t>à</w:t>
            </w: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 xml:space="preserve"> e lo sviluppo storico dei sistemi economici e politici e individuarne i nessi con i contesti internazionali e gli intrecci con alcune variabili ambientali, demografiche, sociali e culturali</w:t>
            </w:r>
          </w:p>
          <w:p w14:paraId="090D98C6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Utilizzare il lessico di base delle scienze storico sociali</w:t>
            </w:r>
          </w:p>
          <w:p w14:paraId="69AAA5A4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color w:val="000000"/>
                <w:sz w:val="22"/>
                <w:szCs w:val="22"/>
              </w:rPr>
              <w:t>Cogliere i diversi punti di vista presenti in fonti e semplici testi storiografici</w:t>
            </w:r>
          </w:p>
        </w:tc>
        <w:tc>
          <w:tcPr>
            <w:tcW w:w="48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A169E1" w14:textId="77777777" w:rsidR="00C957D4" w:rsidRPr="00C957D4" w:rsidRDefault="00C957D4" w:rsidP="00C957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57D4">
              <w:rPr>
                <w:sz w:val="22"/>
                <w:szCs w:val="22"/>
              </w:rPr>
              <w:t xml:space="preserve">-La ONU, la </w:t>
            </w:r>
            <w:proofErr w:type="spellStart"/>
            <w:r w:rsidRPr="00C957D4">
              <w:rPr>
                <w:sz w:val="22"/>
                <w:szCs w:val="22"/>
              </w:rPr>
              <w:t>cuestiòn</w:t>
            </w:r>
            <w:proofErr w:type="spellEnd"/>
            <w:r w:rsidRPr="00C957D4">
              <w:rPr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sz w:val="22"/>
                <w:szCs w:val="22"/>
              </w:rPr>
              <w:t>alemana</w:t>
            </w:r>
            <w:proofErr w:type="spellEnd"/>
            <w:r w:rsidRPr="00C957D4">
              <w:rPr>
                <w:sz w:val="22"/>
                <w:szCs w:val="22"/>
              </w:rPr>
              <w:t xml:space="preserve"> y la era de </w:t>
            </w:r>
            <w:proofErr w:type="spellStart"/>
            <w:r w:rsidRPr="00C957D4">
              <w:rPr>
                <w:sz w:val="22"/>
                <w:szCs w:val="22"/>
              </w:rPr>
              <w:t>Khrushchev</w:t>
            </w:r>
            <w:proofErr w:type="spellEnd"/>
            <w:r w:rsidRPr="00C957D4">
              <w:rPr>
                <w:sz w:val="22"/>
                <w:szCs w:val="22"/>
              </w:rPr>
              <w:t xml:space="preserve"> y Kennedy</w:t>
            </w:r>
          </w:p>
          <w:p w14:paraId="1567CCC2" w14:textId="77777777" w:rsidR="00C957D4" w:rsidRPr="00C957D4" w:rsidRDefault="00C957D4" w:rsidP="00C957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57D4">
              <w:rPr>
                <w:sz w:val="22"/>
                <w:szCs w:val="22"/>
              </w:rPr>
              <w:t xml:space="preserve">- El </w:t>
            </w:r>
            <w:proofErr w:type="spellStart"/>
            <w:r w:rsidRPr="00C957D4">
              <w:rPr>
                <w:sz w:val="22"/>
                <w:szCs w:val="22"/>
              </w:rPr>
              <w:t>colapso</w:t>
            </w:r>
            <w:proofErr w:type="spellEnd"/>
            <w:r w:rsidRPr="00C957D4">
              <w:rPr>
                <w:sz w:val="22"/>
                <w:szCs w:val="22"/>
              </w:rPr>
              <w:t xml:space="preserve"> del sistema </w:t>
            </w:r>
            <w:proofErr w:type="spellStart"/>
            <w:r w:rsidRPr="00C957D4">
              <w:rPr>
                <w:sz w:val="22"/>
                <w:szCs w:val="22"/>
              </w:rPr>
              <w:t>soviético</w:t>
            </w:r>
            <w:proofErr w:type="spellEnd"/>
          </w:p>
          <w:p w14:paraId="4A26F728" w14:textId="77777777" w:rsidR="00C957D4" w:rsidRPr="00C957D4" w:rsidRDefault="00C957D4" w:rsidP="00C957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57D4">
              <w:rPr>
                <w:sz w:val="22"/>
                <w:szCs w:val="22"/>
              </w:rPr>
              <w:t xml:space="preserve">- El </w:t>
            </w:r>
            <w:proofErr w:type="spellStart"/>
            <w:r w:rsidRPr="00C957D4">
              <w:rPr>
                <w:sz w:val="22"/>
                <w:szCs w:val="22"/>
              </w:rPr>
              <w:t>proceso</w:t>
            </w:r>
            <w:proofErr w:type="spellEnd"/>
            <w:r w:rsidRPr="00C957D4">
              <w:rPr>
                <w:sz w:val="22"/>
                <w:szCs w:val="22"/>
              </w:rPr>
              <w:t xml:space="preserve"> de </w:t>
            </w:r>
            <w:proofErr w:type="spellStart"/>
            <w:r w:rsidRPr="00C957D4">
              <w:rPr>
                <w:sz w:val="22"/>
                <w:szCs w:val="22"/>
              </w:rPr>
              <w:t>formaciòn</w:t>
            </w:r>
            <w:proofErr w:type="spellEnd"/>
            <w:r w:rsidRPr="00C957D4">
              <w:rPr>
                <w:sz w:val="22"/>
                <w:szCs w:val="22"/>
              </w:rPr>
              <w:t xml:space="preserve"> de la </w:t>
            </w:r>
            <w:proofErr w:type="spellStart"/>
            <w:r w:rsidRPr="00C957D4">
              <w:rPr>
                <w:sz w:val="22"/>
                <w:szCs w:val="22"/>
              </w:rPr>
              <w:t>uniòn</w:t>
            </w:r>
            <w:proofErr w:type="spellEnd"/>
            <w:r w:rsidRPr="00C957D4">
              <w:rPr>
                <w:sz w:val="22"/>
                <w:szCs w:val="22"/>
              </w:rPr>
              <w:t xml:space="preserve"> europea</w:t>
            </w:r>
          </w:p>
          <w:p w14:paraId="53E49AB6" w14:textId="77777777" w:rsidR="00C957D4" w:rsidRPr="00C957D4" w:rsidRDefault="00C957D4" w:rsidP="00C957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09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04102883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</w:rPr>
            </w:pPr>
            <w:r w:rsidRPr="00C957D4">
              <w:rPr>
                <w:color w:val="000000"/>
                <w:sz w:val="22"/>
                <w:szCs w:val="22"/>
              </w:rPr>
              <w:t xml:space="preserve">Del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mundo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BIPOLAR al MULTIPOLARISMO</w:t>
            </w:r>
          </w:p>
          <w:p w14:paraId="7AEEEEBF" w14:textId="77777777" w:rsidR="00C957D4" w:rsidRPr="00C957D4" w:rsidRDefault="00C957D4" w:rsidP="00C957D4">
            <w:pPr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C957D4" w:rsidRPr="00C957D4" w14:paraId="64EF8486" w14:textId="77777777" w:rsidTr="00113CC4">
        <w:trPr>
          <w:trHeight w:val="144"/>
        </w:trPr>
        <w:tc>
          <w:tcPr>
            <w:tcW w:w="14881" w:type="dxa"/>
            <w:gridSpan w:val="13"/>
            <w:shd w:val="clear" w:color="auto" w:fill="FABF8F"/>
          </w:tcPr>
          <w:p w14:paraId="222E4A92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prova esperta relativa all’unità formativa</w:t>
            </w:r>
          </w:p>
        </w:tc>
      </w:tr>
      <w:tr w:rsidR="00C957D4" w:rsidRPr="00C957D4" w14:paraId="6E436811" w14:textId="77777777" w:rsidTr="00113CC4">
        <w:trPr>
          <w:trHeight w:val="361"/>
        </w:trPr>
        <w:tc>
          <w:tcPr>
            <w:tcW w:w="14881" w:type="dxa"/>
            <w:gridSpan w:val="13"/>
            <w:shd w:val="clear" w:color="auto" w:fill="auto"/>
          </w:tcPr>
          <w:p w14:paraId="53BBFF71" w14:textId="77777777" w:rsidR="00C957D4" w:rsidRPr="00C957D4" w:rsidRDefault="00C957D4" w:rsidP="00C957D4">
            <w:pPr>
              <w:spacing w:after="120"/>
              <w:jc w:val="left"/>
              <w:rPr>
                <w:color w:val="000000"/>
                <w:sz w:val="22"/>
                <w:szCs w:val="22"/>
              </w:rPr>
            </w:pPr>
            <w:r w:rsidRPr="00C957D4">
              <w:rPr>
                <w:color w:val="000000"/>
                <w:sz w:val="22"/>
                <w:szCs w:val="22"/>
              </w:rPr>
              <w:t>Comunicare oralmente orientandosi tra gli eventi storici studiati con un’adeguata proprietà di linguaggio, attraverso l’uso del lessico specifico con consapevolezza</w:t>
            </w:r>
          </w:p>
        </w:tc>
      </w:tr>
    </w:tbl>
    <w:p w14:paraId="4D7082A5" w14:textId="7050C84F" w:rsidR="00C957D4" w:rsidRDefault="00C957D4" w:rsidP="00F466D2"/>
    <w:tbl>
      <w:tblPr>
        <w:tblW w:w="14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9"/>
        <w:gridCol w:w="894"/>
        <w:gridCol w:w="435"/>
        <w:gridCol w:w="1005"/>
        <w:gridCol w:w="2434"/>
        <w:gridCol w:w="579"/>
        <w:gridCol w:w="286"/>
        <w:gridCol w:w="1506"/>
        <w:gridCol w:w="1474"/>
        <w:gridCol w:w="390"/>
        <w:gridCol w:w="431"/>
        <w:gridCol w:w="2248"/>
        <w:gridCol w:w="289"/>
        <w:gridCol w:w="522"/>
      </w:tblGrid>
      <w:tr w:rsidR="00C957D4" w:rsidRPr="00C957D4" w14:paraId="67C69899" w14:textId="77777777" w:rsidTr="00113CC4">
        <w:tc>
          <w:tcPr>
            <w:tcW w:w="14892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733C34E8" w14:textId="77777777" w:rsidR="00C957D4" w:rsidRPr="00C957D4" w:rsidRDefault="00C957D4" w:rsidP="00C957D4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 xml:space="preserve">U.F. n.  2 </w:t>
            </w:r>
          </w:p>
        </w:tc>
      </w:tr>
      <w:tr w:rsidR="00C957D4" w:rsidRPr="00C957D4" w14:paraId="2C1F93F5" w14:textId="77777777" w:rsidTr="00113CC4">
        <w:tc>
          <w:tcPr>
            <w:tcW w:w="2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D92123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563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929B6" w14:textId="77777777" w:rsidR="00C957D4" w:rsidRPr="00C957D4" w:rsidRDefault="00C957D4" w:rsidP="00C957D4">
            <w:pPr>
              <w:rPr>
                <w:b/>
                <w:caps/>
                <w:color w:val="000000"/>
                <w:sz w:val="24"/>
              </w:rPr>
            </w:pPr>
            <w:r w:rsidRPr="00C957D4">
              <w:rPr>
                <w:b/>
                <w:caps/>
                <w:color w:val="000000"/>
                <w:sz w:val="24"/>
              </w:rPr>
              <w:t>QUINTA</w:t>
            </w:r>
          </w:p>
        </w:tc>
        <w:tc>
          <w:tcPr>
            <w:tcW w:w="686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21F778" w14:textId="77777777" w:rsidR="00C957D4" w:rsidRPr="00C957D4" w:rsidRDefault="00C957D4" w:rsidP="00C957D4">
            <w:pPr>
              <w:rPr>
                <w:b/>
                <w: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 xml:space="preserve">Indirizzo: </w:t>
            </w:r>
            <w:r w:rsidRPr="00C957D4">
              <w:rPr>
                <w:b/>
                <w:bCs/>
                <w:color w:val="000000"/>
                <w:sz w:val="22"/>
                <w:szCs w:val="22"/>
              </w:rPr>
              <w:t>LICEO LINGUISTICO</w:t>
            </w:r>
            <w:r w:rsidRPr="00C957D4">
              <w:rPr>
                <w:b/>
                <w:smallCaps/>
                <w:color w:val="000000"/>
                <w:sz w:val="22"/>
                <w:szCs w:val="22"/>
              </w:rPr>
              <w:t xml:space="preserve"> </w:t>
            </w:r>
          </w:p>
        </w:tc>
      </w:tr>
      <w:tr w:rsidR="00C957D4" w:rsidRPr="00C957D4" w14:paraId="09E1583E" w14:textId="77777777" w:rsidTr="00113CC4">
        <w:tc>
          <w:tcPr>
            <w:tcW w:w="23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527BDDEB" w14:textId="77777777" w:rsidR="00C957D4" w:rsidRPr="00C957D4" w:rsidRDefault="00C957D4" w:rsidP="00C957D4">
            <w:pPr>
              <w:rPr>
                <w:b/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5633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74FD57E2" w14:textId="77777777" w:rsidR="00C957D4" w:rsidRPr="00C957D4" w:rsidRDefault="00C957D4" w:rsidP="00C957D4">
            <w:pPr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 xml:space="preserve">  2   </w:t>
            </w:r>
          </w:p>
        </w:tc>
        <w:tc>
          <w:tcPr>
            <w:tcW w:w="2980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36217F4D" w14:textId="77777777" w:rsidR="00C957D4" w:rsidRPr="00C957D4" w:rsidRDefault="00C957D4" w:rsidP="00C957D4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Disciplina</w:t>
            </w:r>
          </w:p>
        </w:tc>
        <w:tc>
          <w:tcPr>
            <w:tcW w:w="388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6CBD" w14:textId="77777777" w:rsidR="00C957D4" w:rsidRPr="00C957D4" w:rsidRDefault="00C957D4" w:rsidP="00C957D4">
            <w:pPr>
              <w:jc w:val="left"/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>Storia</w:t>
            </w:r>
          </w:p>
        </w:tc>
      </w:tr>
      <w:tr w:rsidR="00C957D4" w:rsidRPr="00C957D4" w14:paraId="77084A19" w14:textId="77777777" w:rsidTr="00113CC4">
        <w:tc>
          <w:tcPr>
            <w:tcW w:w="140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3043D" w14:textId="77777777" w:rsidR="00C957D4" w:rsidRPr="00C957D4" w:rsidRDefault="00C957D4" w:rsidP="00C957D4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5719" w14:textId="77777777" w:rsidR="00C957D4" w:rsidRPr="00C957D4" w:rsidRDefault="00C957D4" w:rsidP="00C957D4">
            <w:pPr>
              <w:rPr>
                <w:b/>
                <w:color w:val="000000"/>
                <w:sz w:val="24"/>
              </w:rPr>
            </w:pPr>
            <w:r w:rsidRPr="00C957D4">
              <w:rPr>
                <w:b/>
                <w:color w:val="000000"/>
                <w:sz w:val="24"/>
              </w:rPr>
              <w:t>66</w:t>
            </w:r>
          </w:p>
        </w:tc>
      </w:tr>
      <w:tr w:rsidR="00C957D4" w:rsidRPr="00C957D4" w14:paraId="341BDCC1" w14:textId="77777777" w:rsidTr="00113CC4">
        <w:tc>
          <w:tcPr>
            <w:tcW w:w="14892" w:type="dxa"/>
            <w:gridSpan w:val="14"/>
            <w:shd w:val="clear" w:color="auto" w:fill="DBE5F1"/>
          </w:tcPr>
          <w:p w14:paraId="140F9034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C957D4" w:rsidRPr="00C957D4" w14:paraId="3DA8CE6E" w14:textId="77777777" w:rsidTr="00113CC4">
        <w:tc>
          <w:tcPr>
            <w:tcW w:w="3293" w:type="dxa"/>
            <w:gridSpan w:val="2"/>
            <w:shd w:val="clear" w:color="auto" w:fill="auto"/>
          </w:tcPr>
          <w:p w14:paraId="2BF0A4FE" w14:textId="77777777" w:rsidR="00C957D4" w:rsidRPr="00C957D4" w:rsidRDefault="00C957D4" w:rsidP="00C957D4">
            <w:pPr>
              <w:jc w:val="left"/>
              <w:rPr>
                <w:b/>
                <w:bCs/>
                <w:smallCaps/>
                <w:color w:val="000000"/>
                <w:sz w:val="22"/>
                <w:szCs w:val="22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Competenze PECUP PROFILI di INDIRIZZO E AREE Comuni</w:t>
            </w:r>
          </w:p>
          <w:p w14:paraId="49F665B0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Allegato A D.P.R. n.89/2010</w:t>
            </w:r>
          </w:p>
        </w:tc>
        <w:tc>
          <w:tcPr>
            <w:tcW w:w="11599" w:type="dxa"/>
            <w:gridSpan w:val="12"/>
            <w:shd w:val="clear" w:color="auto" w:fill="auto"/>
          </w:tcPr>
          <w:p w14:paraId="0CA7DA5F" w14:textId="77777777" w:rsidR="00C957D4" w:rsidRPr="00C957D4" w:rsidRDefault="00C957D4" w:rsidP="00C957D4">
            <w:pPr>
              <w:rPr>
                <w:bCs/>
                <w:color w:val="000000"/>
                <w:sz w:val="24"/>
              </w:rPr>
            </w:pPr>
            <w:r w:rsidRPr="00C957D4">
              <w:rPr>
                <w:bCs/>
                <w:color w:val="000000"/>
                <w:sz w:val="24"/>
              </w:rPr>
              <w:t>Conoscere, con riferimento agli avvenimenti, ai contesti geografici e ai personaggi più importanti, la storia d’Italia inserita nel contesto europeo e internazionale, dall’antichità sino ai giorni nostri.</w:t>
            </w:r>
          </w:p>
          <w:p w14:paraId="1E71224A" w14:textId="77777777" w:rsidR="00C957D4" w:rsidRPr="00C957D4" w:rsidRDefault="00C957D4" w:rsidP="00C957D4">
            <w:pPr>
              <w:rPr>
                <w:bCs/>
                <w:color w:val="000000"/>
                <w:sz w:val="24"/>
              </w:rPr>
            </w:pPr>
            <w:r w:rsidRPr="00C957D4">
              <w:rPr>
                <w:bCs/>
                <w:color w:val="000000"/>
                <w:sz w:val="24"/>
              </w:rPr>
              <w:t xml:space="preserve">Utilizzare metodi (prospettiva spaziale, relazioni uomo-ambiente, sintesi regionale), concetti (territorio, regione, localizzazione, scala, diffusione spaziale, mobilità, relazione, senso del luogo…) e strumenti (carte geografiche, sistemi </w:t>
            </w:r>
            <w:r w:rsidRPr="00C957D4">
              <w:rPr>
                <w:bCs/>
                <w:color w:val="000000"/>
                <w:sz w:val="24"/>
              </w:rPr>
              <w:lastRenderedPageBreak/>
              <w:t>informativi geografici, immagini, dati statistici, fonti soggettive) della geografia per la lettura dei processi storici e per l’analisi della società contemporanea.</w:t>
            </w:r>
          </w:p>
          <w:p w14:paraId="753D3810" w14:textId="77777777" w:rsidR="00C957D4" w:rsidRPr="00C957D4" w:rsidRDefault="00C957D4" w:rsidP="00C957D4">
            <w:pPr>
              <w:jc w:val="left"/>
              <w:rPr>
                <w:rFonts w:eastAsiaTheme="minorHAnsi"/>
                <w:color w:val="000000"/>
                <w:sz w:val="24"/>
                <w:lang w:eastAsia="en-US"/>
              </w:rPr>
            </w:pPr>
            <w:r w:rsidRPr="00C957D4">
              <w:rPr>
                <w:rFonts w:eastAsiaTheme="minorHAnsi"/>
                <w:color w:val="000000"/>
                <w:sz w:val="24"/>
                <w:lang w:eastAsia="en-US"/>
              </w:rPr>
              <w:t xml:space="preserve">Essere in grado di affrontare in lingua diversa dall’italiano specifici contenuti disciplinari. </w:t>
            </w:r>
          </w:p>
          <w:p w14:paraId="489CAD15" w14:textId="77777777" w:rsidR="00C957D4" w:rsidRPr="00C957D4" w:rsidRDefault="00C957D4" w:rsidP="00C957D4">
            <w:pPr>
              <w:jc w:val="left"/>
              <w:rPr>
                <w:rFonts w:eastAsiaTheme="minorHAnsi"/>
                <w:color w:val="000000"/>
                <w:sz w:val="24"/>
                <w:lang w:eastAsia="en-US"/>
              </w:rPr>
            </w:pPr>
            <w:r w:rsidRPr="00C957D4">
              <w:rPr>
                <w:rFonts w:eastAsiaTheme="minorHAnsi"/>
                <w:color w:val="000000"/>
                <w:sz w:val="24"/>
                <w:lang w:eastAsia="en-US"/>
              </w:rPr>
              <w:t>Essere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risolutivi.</w:t>
            </w:r>
          </w:p>
        </w:tc>
      </w:tr>
      <w:tr w:rsidR="00C957D4" w:rsidRPr="00C957D4" w14:paraId="25AD76A3" w14:textId="77777777" w:rsidTr="00113CC4">
        <w:tc>
          <w:tcPr>
            <w:tcW w:w="32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041699" w14:textId="77777777" w:rsidR="00C957D4" w:rsidRPr="00C957D4" w:rsidRDefault="00C957D4" w:rsidP="00C957D4">
            <w:pPr>
              <w:jc w:val="left"/>
              <w:rPr>
                <w:b/>
                <w:bCs/>
                <w:smallCaps/>
                <w:color w:val="000000"/>
                <w:sz w:val="22"/>
                <w:szCs w:val="22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lastRenderedPageBreak/>
              <w:t>Competenze disciplinari</w:t>
            </w:r>
          </w:p>
          <w:p w14:paraId="07E3ADBF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bCs/>
                <w:smallCaps/>
                <w:color w:val="000000"/>
                <w:sz w:val="22"/>
                <w:szCs w:val="22"/>
              </w:rPr>
              <w:t>D.M. n. 211/2010</w:t>
            </w:r>
          </w:p>
        </w:tc>
        <w:tc>
          <w:tcPr>
            <w:tcW w:w="11599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448D3AC6" w14:textId="77777777" w:rsidR="00C957D4" w:rsidRPr="00C957D4" w:rsidRDefault="00C957D4" w:rsidP="00C957D4">
            <w:pPr>
              <w:spacing w:line="259" w:lineRule="auto"/>
              <w:jc w:val="left"/>
              <w:rPr>
                <w:rFonts w:eastAsiaTheme="minorHAnsi"/>
                <w:color w:val="000000"/>
                <w:sz w:val="24"/>
                <w:szCs w:val="22"/>
                <w:lang w:eastAsia="en-US"/>
              </w:rPr>
            </w:pPr>
          </w:p>
          <w:p w14:paraId="79149538" w14:textId="77777777" w:rsidR="00C957D4" w:rsidRPr="00C957D4" w:rsidRDefault="00C957D4" w:rsidP="00C957D4">
            <w:pPr>
              <w:spacing w:line="259" w:lineRule="auto"/>
              <w:jc w:val="left"/>
              <w:rPr>
                <w:rFonts w:eastAsiaTheme="minorHAnsi"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eastAsiaTheme="minorHAnsi"/>
                <w:color w:val="000000"/>
                <w:sz w:val="24"/>
                <w:szCs w:val="22"/>
                <w:lang w:eastAsia="en-US"/>
              </w:rPr>
              <w:t>Utilizzare la lingua straniera per la comprensione e rielaborazione orale e scritta di contenuti di discipline non linguistiche</w:t>
            </w:r>
          </w:p>
        </w:tc>
      </w:tr>
      <w:tr w:rsidR="00C957D4" w:rsidRPr="00C957D4" w14:paraId="34F7DEFC" w14:textId="77777777" w:rsidTr="00113CC4">
        <w:tc>
          <w:tcPr>
            <w:tcW w:w="1437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D1745" w14:textId="77777777" w:rsidR="00C957D4" w:rsidRPr="00C957D4" w:rsidRDefault="00C957D4" w:rsidP="00C957D4">
            <w:pPr>
              <w:jc w:val="right"/>
              <w:rPr>
                <w:color w:val="000000"/>
                <w:sz w:val="24"/>
              </w:rPr>
            </w:pPr>
            <w:r w:rsidRPr="00C957D4">
              <w:rPr>
                <w:color w:val="000000"/>
                <w:sz w:val="24"/>
              </w:rPr>
              <w:t>N. di ore impegnate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2738E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15</w:t>
            </w:r>
          </w:p>
        </w:tc>
      </w:tr>
      <w:tr w:rsidR="00C957D4" w:rsidRPr="00C957D4" w14:paraId="54388E66" w14:textId="77777777" w:rsidTr="00113CC4">
        <w:trPr>
          <w:trHeight w:val="685"/>
        </w:trPr>
        <w:tc>
          <w:tcPr>
            <w:tcW w:w="3293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4323F91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COMPETENZE CHIAVE Raccomandazione europea 2018</w:t>
            </w:r>
          </w:p>
          <w:p w14:paraId="36BD653C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(Competenze Trasversali)</w:t>
            </w:r>
          </w:p>
          <w:p w14:paraId="1AE1742F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 xml:space="preserve">(effettuare la scelta con una X nei </w:t>
            </w:r>
            <w:proofErr w:type="spellStart"/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>CdC</w:t>
            </w:r>
            <w:proofErr w:type="spellEnd"/>
            <w:r w:rsidRPr="00C957D4">
              <w:rPr>
                <w:rFonts w:ascii="Calibri" w:eastAsiaTheme="minorHAnsi" w:hAnsi="Calibri" w:cstheme="minorBidi"/>
                <w:sz w:val="24"/>
                <w:szCs w:val="22"/>
                <w:lang w:eastAsia="en-US"/>
              </w:rPr>
              <w:t>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2EA31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A4F3FB3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76E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personale sociale e capacità di imparare ad imparare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8C51C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  <w:p w14:paraId="6D3EAE51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2500A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in materia di cittadinanza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557CB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6F5B726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B8013AE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sz w:val="24"/>
                <w:szCs w:val="22"/>
                <w:lang w:eastAsia="en-US"/>
              </w:rPr>
              <w:t>competenza imprenditoriale</w:t>
            </w:r>
          </w:p>
          <w:p w14:paraId="5B7FE31C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C957D4" w:rsidRPr="00C957D4" w14:paraId="42D8D3C0" w14:textId="77777777" w:rsidTr="00113CC4">
        <w:trPr>
          <w:trHeight w:val="782"/>
        </w:trPr>
        <w:tc>
          <w:tcPr>
            <w:tcW w:w="329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BC81B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8809B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AC17B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competenza in materia di consapevolezza ed espressioni culturali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D593C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  <w:p w14:paraId="21A52C90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B5B04" w14:textId="77777777" w:rsidR="00C957D4" w:rsidRPr="00C957D4" w:rsidRDefault="00C957D4" w:rsidP="00C957D4">
            <w:pPr>
              <w:spacing w:after="160" w:line="259" w:lineRule="auto"/>
              <w:jc w:val="left"/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</w:pPr>
            <w:proofErr w:type="gramStart"/>
            <w:r w:rsidRPr="00C957D4">
              <w:rPr>
                <w:rFonts w:ascii="Calibri" w:eastAsiaTheme="minorHAnsi" w:hAnsi="Calibri" w:cs="Calibri"/>
                <w:b/>
                <w:smallCaps/>
                <w:color w:val="000000"/>
                <w:sz w:val="24"/>
                <w:szCs w:val="22"/>
                <w:lang w:eastAsia="en-US"/>
              </w:rPr>
              <w:t>competenza  digitale</w:t>
            </w:r>
            <w:proofErr w:type="gramEnd"/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85F7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4532294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627D67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171B927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C957D4" w:rsidRPr="00C957D4" w14:paraId="62227F7F" w14:textId="77777777" w:rsidTr="00113CC4">
        <w:tc>
          <w:tcPr>
            <w:tcW w:w="473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13404AA3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80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247C198C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535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14:paraId="47ECCA87" w14:textId="77777777" w:rsidR="00C957D4" w:rsidRPr="00C957D4" w:rsidRDefault="00C957D4" w:rsidP="00C957D4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C957D4" w:rsidRPr="00C957D4" w14:paraId="47104C89" w14:textId="77777777" w:rsidTr="00113CC4">
        <w:tc>
          <w:tcPr>
            <w:tcW w:w="4733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0821EE6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Ricostruire processi di trasformazione individuando elementi di persistenza e discontinuit</w:t>
            </w:r>
            <w:r w:rsidRPr="00C957D4">
              <w:rPr>
                <w:color w:val="000000"/>
                <w:sz w:val="22"/>
                <w:szCs w:val="22"/>
                <w:lang w:eastAsia="x-none"/>
              </w:rPr>
              <w:t>à</w:t>
            </w:r>
          </w:p>
          <w:p w14:paraId="7AE84FBE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Riconoscere la variet</w:t>
            </w:r>
            <w:r w:rsidRPr="00C957D4">
              <w:rPr>
                <w:color w:val="000000"/>
                <w:sz w:val="22"/>
                <w:szCs w:val="22"/>
                <w:lang w:eastAsia="x-none"/>
              </w:rPr>
              <w:t>à</w:t>
            </w: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 xml:space="preserve"> e lo sviluppo storico dei sistemi economici e politici e individuarne i nessi con i contesti internazionali e gli intrecci con alcune variabili ambientali, demografiche, sociali e culturali</w:t>
            </w:r>
          </w:p>
          <w:p w14:paraId="3D482555" w14:textId="77777777" w:rsidR="00C957D4" w:rsidRPr="00C957D4" w:rsidRDefault="00C957D4" w:rsidP="00C957D4">
            <w:pPr>
              <w:rPr>
                <w:color w:val="000000"/>
                <w:sz w:val="22"/>
                <w:szCs w:val="22"/>
                <w:lang w:val="x-none" w:eastAsia="x-none"/>
              </w:rPr>
            </w:pPr>
            <w:r w:rsidRPr="00C957D4">
              <w:rPr>
                <w:color w:val="000000"/>
                <w:sz w:val="22"/>
                <w:szCs w:val="22"/>
                <w:lang w:val="x-none" w:eastAsia="x-none"/>
              </w:rPr>
              <w:t>Interpretare gli aspetti della storia locale in relazione alla storia generale</w:t>
            </w:r>
          </w:p>
          <w:p w14:paraId="13CD0AB8" w14:textId="77777777" w:rsidR="00C957D4" w:rsidRPr="00C957D4" w:rsidRDefault="00C957D4" w:rsidP="00C957D4">
            <w:pPr>
              <w:numPr>
                <w:ilvl w:val="0"/>
                <w:numId w:val="5"/>
              </w:numPr>
              <w:spacing w:after="160" w:line="259" w:lineRule="auto"/>
              <w:ind w:left="176"/>
              <w:jc w:val="left"/>
              <w:rPr>
                <w:b/>
                <w:smallCaps/>
                <w:color w:val="000000"/>
                <w:sz w:val="24"/>
                <w:lang w:val="x-none"/>
              </w:rPr>
            </w:pPr>
            <w:r w:rsidRPr="00C957D4">
              <w:rPr>
                <w:color w:val="000000"/>
                <w:sz w:val="22"/>
                <w:szCs w:val="22"/>
              </w:rPr>
              <w:t>Cogliere i diversi punti di vista presenti in fonti e semplici testi storiografici</w:t>
            </w:r>
          </w:p>
        </w:tc>
        <w:tc>
          <w:tcPr>
            <w:tcW w:w="480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3C20EA58" w14:textId="77777777" w:rsidR="00C957D4" w:rsidRPr="00C957D4" w:rsidRDefault="00C957D4" w:rsidP="00C957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57D4">
              <w:rPr>
                <w:sz w:val="22"/>
                <w:szCs w:val="22"/>
              </w:rPr>
              <w:t xml:space="preserve">La </w:t>
            </w:r>
            <w:proofErr w:type="spellStart"/>
            <w:r w:rsidRPr="00C957D4">
              <w:rPr>
                <w:sz w:val="22"/>
                <w:szCs w:val="22"/>
              </w:rPr>
              <w:t>globalizaciòn</w:t>
            </w:r>
            <w:proofErr w:type="spellEnd"/>
          </w:p>
          <w:p w14:paraId="55CAFFF8" w14:textId="77777777" w:rsidR="00C957D4" w:rsidRPr="00C957D4" w:rsidRDefault="00C957D4" w:rsidP="00C957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57D4">
              <w:rPr>
                <w:sz w:val="22"/>
                <w:szCs w:val="22"/>
              </w:rPr>
              <w:t xml:space="preserve">La </w:t>
            </w:r>
            <w:proofErr w:type="spellStart"/>
            <w:r w:rsidRPr="00C957D4">
              <w:rPr>
                <w:sz w:val="22"/>
                <w:szCs w:val="22"/>
              </w:rPr>
              <w:t>revoluciòn</w:t>
            </w:r>
            <w:proofErr w:type="spellEnd"/>
            <w:r w:rsidRPr="00C957D4">
              <w:rPr>
                <w:sz w:val="22"/>
                <w:szCs w:val="22"/>
              </w:rPr>
              <w:t xml:space="preserve"> de la </w:t>
            </w:r>
            <w:proofErr w:type="spellStart"/>
            <w:r w:rsidRPr="00C957D4">
              <w:rPr>
                <w:sz w:val="22"/>
                <w:szCs w:val="22"/>
              </w:rPr>
              <w:t>informaciòn</w:t>
            </w:r>
            <w:proofErr w:type="spellEnd"/>
          </w:p>
          <w:p w14:paraId="67CAAA4D" w14:textId="77777777" w:rsidR="00C957D4" w:rsidRPr="00C957D4" w:rsidRDefault="00C957D4" w:rsidP="00C957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57D4">
              <w:rPr>
                <w:sz w:val="22"/>
                <w:szCs w:val="22"/>
              </w:rPr>
              <w:t xml:space="preserve">La </w:t>
            </w:r>
            <w:proofErr w:type="spellStart"/>
            <w:r w:rsidRPr="00C957D4">
              <w:rPr>
                <w:sz w:val="22"/>
                <w:szCs w:val="22"/>
              </w:rPr>
              <w:t>descolonizaciòn</w:t>
            </w:r>
            <w:proofErr w:type="spellEnd"/>
            <w:r w:rsidRPr="00C957D4">
              <w:rPr>
                <w:sz w:val="22"/>
                <w:szCs w:val="22"/>
              </w:rPr>
              <w:t xml:space="preserve"> y la </w:t>
            </w:r>
            <w:proofErr w:type="spellStart"/>
            <w:r w:rsidRPr="00C957D4">
              <w:rPr>
                <w:sz w:val="22"/>
                <w:szCs w:val="22"/>
              </w:rPr>
              <w:t>lucha</w:t>
            </w:r>
            <w:proofErr w:type="spellEnd"/>
            <w:r w:rsidRPr="00C957D4">
              <w:rPr>
                <w:sz w:val="22"/>
                <w:szCs w:val="22"/>
              </w:rPr>
              <w:t xml:space="preserve"> por </w:t>
            </w:r>
            <w:proofErr w:type="spellStart"/>
            <w:r w:rsidRPr="00C957D4">
              <w:rPr>
                <w:sz w:val="22"/>
                <w:szCs w:val="22"/>
              </w:rPr>
              <w:t>el</w:t>
            </w:r>
            <w:proofErr w:type="spellEnd"/>
            <w:r w:rsidRPr="00C957D4">
              <w:rPr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sz w:val="22"/>
                <w:szCs w:val="22"/>
              </w:rPr>
              <w:t>desarollo</w:t>
            </w:r>
            <w:proofErr w:type="spellEnd"/>
            <w:r w:rsidRPr="00C957D4">
              <w:rPr>
                <w:sz w:val="22"/>
                <w:szCs w:val="22"/>
              </w:rPr>
              <w:t xml:space="preserve"> en Asia, Africa y America Latina</w:t>
            </w:r>
          </w:p>
          <w:p w14:paraId="64F44AAD" w14:textId="77777777" w:rsidR="00C957D4" w:rsidRPr="00C957D4" w:rsidRDefault="00C957D4" w:rsidP="00C957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57D4">
              <w:rPr>
                <w:sz w:val="22"/>
                <w:szCs w:val="22"/>
              </w:rPr>
              <w:t xml:space="preserve">El </w:t>
            </w:r>
            <w:proofErr w:type="spellStart"/>
            <w:r w:rsidRPr="00C957D4">
              <w:rPr>
                <w:sz w:val="22"/>
                <w:szCs w:val="22"/>
              </w:rPr>
              <w:t>nacimiento</w:t>
            </w:r>
            <w:proofErr w:type="spellEnd"/>
            <w:r w:rsidRPr="00C957D4">
              <w:rPr>
                <w:sz w:val="22"/>
                <w:szCs w:val="22"/>
              </w:rPr>
              <w:t xml:space="preserve"> del </w:t>
            </w:r>
            <w:proofErr w:type="spellStart"/>
            <w:r w:rsidRPr="00C957D4">
              <w:rPr>
                <w:sz w:val="22"/>
                <w:szCs w:val="22"/>
              </w:rPr>
              <w:t>Estado</w:t>
            </w:r>
            <w:proofErr w:type="spellEnd"/>
            <w:r w:rsidRPr="00C957D4">
              <w:rPr>
                <w:sz w:val="22"/>
                <w:szCs w:val="22"/>
              </w:rPr>
              <w:t xml:space="preserve"> de </w:t>
            </w:r>
            <w:proofErr w:type="spellStart"/>
            <w:r w:rsidRPr="00C957D4">
              <w:rPr>
                <w:sz w:val="22"/>
                <w:szCs w:val="22"/>
              </w:rPr>
              <w:t>Israel</w:t>
            </w:r>
            <w:proofErr w:type="spellEnd"/>
            <w:r w:rsidRPr="00C957D4">
              <w:rPr>
                <w:sz w:val="22"/>
                <w:szCs w:val="22"/>
              </w:rPr>
              <w:t xml:space="preserve"> y la </w:t>
            </w:r>
            <w:proofErr w:type="spellStart"/>
            <w:r w:rsidRPr="00C957D4">
              <w:rPr>
                <w:sz w:val="22"/>
                <w:szCs w:val="22"/>
              </w:rPr>
              <w:t>cuestiòn</w:t>
            </w:r>
            <w:proofErr w:type="spellEnd"/>
            <w:r w:rsidRPr="00C957D4">
              <w:rPr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sz w:val="22"/>
                <w:szCs w:val="22"/>
              </w:rPr>
              <w:t>palestina</w:t>
            </w:r>
            <w:proofErr w:type="spellEnd"/>
          </w:p>
          <w:p w14:paraId="0AE1AE9C" w14:textId="77777777" w:rsidR="00C957D4" w:rsidRPr="00C957D4" w:rsidRDefault="00C957D4" w:rsidP="00C957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57D4">
              <w:rPr>
                <w:sz w:val="22"/>
                <w:szCs w:val="22"/>
              </w:rPr>
              <w:t xml:space="preserve">El </w:t>
            </w:r>
            <w:proofErr w:type="spellStart"/>
            <w:r w:rsidRPr="00C957D4">
              <w:rPr>
                <w:sz w:val="22"/>
                <w:szCs w:val="22"/>
              </w:rPr>
              <w:t>renacimiento</w:t>
            </w:r>
            <w:proofErr w:type="spellEnd"/>
            <w:r w:rsidRPr="00C957D4">
              <w:rPr>
                <w:sz w:val="22"/>
                <w:szCs w:val="22"/>
              </w:rPr>
              <w:t xml:space="preserve"> de China y la India </w:t>
            </w:r>
            <w:proofErr w:type="spellStart"/>
            <w:r w:rsidRPr="00C957D4">
              <w:rPr>
                <w:sz w:val="22"/>
                <w:szCs w:val="22"/>
              </w:rPr>
              <w:t>como</w:t>
            </w:r>
            <w:proofErr w:type="spellEnd"/>
            <w:r w:rsidRPr="00C957D4">
              <w:rPr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sz w:val="22"/>
                <w:szCs w:val="22"/>
              </w:rPr>
              <w:t>potencias</w:t>
            </w:r>
            <w:proofErr w:type="spellEnd"/>
            <w:r w:rsidRPr="00C957D4">
              <w:rPr>
                <w:sz w:val="22"/>
                <w:szCs w:val="22"/>
              </w:rPr>
              <w:t xml:space="preserve"> </w:t>
            </w:r>
            <w:proofErr w:type="spellStart"/>
            <w:r w:rsidRPr="00C957D4">
              <w:rPr>
                <w:sz w:val="22"/>
                <w:szCs w:val="22"/>
              </w:rPr>
              <w:t>mundiales</w:t>
            </w:r>
            <w:proofErr w:type="spellEnd"/>
          </w:p>
          <w:p w14:paraId="0EF44F65" w14:textId="77777777" w:rsidR="00C957D4" w:rsidRPr="00C957D4" w:rsidRDefault="00C957D4" w:rsidP="00C957D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957D4">
              <w:rPr>
                <w:sz w:val="22"/>
                <w:szCs w:val="22"/>
              </w:rPr>
              <w:t xml:space="preserve"> La </w:t>
            </w:r>
            <w:proofErr w:type="spellStart"/>
            <w:r w:rsidRPr="00C957D4">
              <w:rPr>
                <w:sz w:val="22"/>
                <w:szCs w:val="22"/>
              </w:rPr>
              <w:t>historia</w:t>
            </w:r>
            <w:proofErr w:type="spellEnd"/>
            <w:r w:rsidRPr="00C957D4">
              <w:rPr>
                <w:sz w:val="22"/>
                <w:szCs w:val="22"/>
              </w:rPr>
              <w:t xml:space="preserve"> de Italia </w:t>
            </w:r>
            <w:proofErr w:type="spellStart"/>
            <w:r w:rsidRPr="00C957D4">
              <w:rPr>
                <w:sz w:val="22"/>
                <w:szCs w:val="22"/>
              </w:rPr>
              <w:t>después</w:t>
            </w:r>
            <w:proofErr w:type="spellEnd"/>
            <w:r w:rsidRPr="00C957D4">
              <w:rPr>
                <w:sz w:val="22"/>
                <w:szCs w:val="22"/>
              </w:rPr>
              <w:t xml:space="preserve"> de la </w:t>
            </w:r>
            <w:proofErr w:type="spellStart"/>
            <w:r w:rsidRPr="00C957D4">
              <w:rPr>
                <w:sz w:val="22"/>
                <w:szCs w:val="22"/>
              </w:rPr>
              <w:t>Segunda</w:t>
            </w:r>
            <w:proofErr w:type="spellEnd"/>
            <w:r w:rsidRPr="00C957D4">
              <w:rPr>
                <w:sz w:val="22"/>
                <w:szCs w:val="22"/>
              </w:rPr>
              <w:t xml:space="preserve"> Guerra </w:t>
            </w:r>
            <w:proofErr w:type="spellStart"/>
            <w:r w:rsidRPr="00C957D4">
              <w:rPr>
                <w:sz w:val="22"/>
                <w:szCs w:val="22"/>
              </w:rPr>
              <w:t>Mundial</w:t>
            </w:r>
            <w:proofErr w:type="spellEnd"/>
          </w:p>
          <w:p w14:paraId="4D969C6C" w14:textId="77777777" w:rsidR="00C957D4" w:rsidRPr="00C957D4" w:rsidRDefault="00C957D4" w:rsidP="00C957D4">
            <w:pPr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535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5FBC70F" w14:textId="77777777" w:rsidR="00C957D4" w:rsidRPr="00C957D4" w:rsidRDefault="00C957D4" w:rsidP="00C957D4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C957D4">
              <w:rPr>
                <w:color w:val="000000"/>
                <w:sz w:val="22"/>
                <w:szCs w:val="22"/>
              </w:rPr>
              <w:t xml:space="preserve">Las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etapas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de la </w:t>
            </w:r>
            <w:proofErr w:type="spellStart"/>
            <w:r w:rsidRPr="00C957D4">
              <w:rPr>
                <w:color w:val="000000"/>
                <w:sz w:val="22"/>
                <w:szCs w:val="22"/>
              </w:rPr>
              <w:t>integraciòn</w:t>
            </w:r>
            <w:proofErr w:type="spellEnd"/>
            <w:r w:rsidRPr="00C957D4">
              <w:rPr>
                <w:color w:val="000000"/>
                <w:sz w:val="22"/>
                <w:szCs w:val="22"/>
              </w:rPr>
              <w:t xml:space="preserve"> europea</w:t>
            </w:r>
          </w:p>
        </w:tc>
      </w:tr>
      <w:tr w:rsidR="00C957D4" w:rsidRPr="00C957D4" w14:paraId="7EDD2C0A" w14:textId="77777777" w:rsidTr="00113CC4">
        <w:trPr>
          <w:trHeight w:val="833"/>
        </w:trPr>
        <w:tc>
          <w:tcPr>
            <w:tcW w:w="14892" w:type="dxa"/>
            <w:gridSpan w:val="14"/>
            <w:tcBorders>
              <w:top w:val="single" w:sz="4" w:space="0" w:color="auto"/>
            </w:tcBorders>
            <w:shd w:val="clear" w:color="auto" w:fill="auto"/>
          </w:tcPr>
          <w:tbl>
            <w:tblPr>
              <w:tblW w:w="14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30"/>
            </w:tblGrid>
            <w:tr w:rsidR="00C957D4" w:rsidRPr="00C957D4" w14:paraId="73C2CDA2" w14:textId="77777777" w:rsidTr="00113CC4">
              <w:tc>
                <w:tcPr>
                  <w:tcW w:w="14430" w:type="dxa"/>
                  <w:shd w:val="clear" w:color="auto" w:fill="FABF8F"/>
                </w:tcPr>
                <w:p w14:paraId="5755058D" w14:textId="77777777" w:rsidR="00C957D4" w:rsidRPr="00C957D4" w:rsidRDefault="00C957D4" w:rsidP="00C957D4">
                  <w:pPr>
                    <w:jc w:val="center"/>
                    <w:rPr>
                      <w:b/>
                      <w:smallCaps/>
                      <w:color w:val="000000"/>
                      <w:sz w:val="24"/>
                    </w:rPr>
                  </w:pPr>
                  <w:r w:rsidRPr="00C957D4">
                    <w:rPr>
                      <w:b/>
                      <w:smallCaps/>
                      <w:color w:val="000000"/>
                      <w:sz w:val="24"/>
                    </w:rPr>
                    <w:lastRenderedPageBreak/>
                    <w:t>prova esperta relativa all’unità formativa</w:t>
                  </w:r>
                </w:p>
              </w:tc>
            </w:tr>
          </w:tbl>
          <w:p w14:paraId="1357B0C6" w14:textId="77777777" w:rsidR="00C957D4" w:rsidRPr="00C957D4" w:rsidRDefault="00C957D4" w:rsidP="00C957D4">
            <w:pPr>
              <w:jc w:val="left"/>
              <w:rPr>
                <w:color w:val="000000"/>
                <w:sz w:val="22"/>
                <w:szCs w:val="22"/>
              </w:rPr>
            </w:pPr>
          </w:p>
          <w:p w14:paraId="26254538" w14:textId="77777777" w:rsidR="00C957D4" w:rsidRPr="00C957D4" w:rsidRDefault="00C957D4" w:rsidP="00C957D4">
            <w:pPr>
              <w:jc w:val="left"/>
              <w:rPr>
                <w:color w:val="000000"/>
                <w:sz w:val="22"/>
                <w:szCs w:val="22"/>
              </w:rPr>
            </w:pPr>
            <w:r w:rsidRPr="00C957D4">
              <w:rPr>
                <w:color w:val="000000"/>
                <w:sz w:val="22"/>
                <w:szCs w:val="22"/>
              </w:rPr>
              <w:t>Comunicare oralmente orientandosi tra gli eventi storici studiati con un’adeguata proprietà di linguaggio, attraverso l’uso del lessico specifico con consapevolezza</w:t>
            </w:r>
          </w:p>
        </w:tc>
      </w:tr>
    </w:tbl>
    <w:p w14:paraId="7DB3A1A1" w14:textId="77777777" w:rsidR="00EB6C59" w:rsidRPr="00DF3D93" w:rsidRDefault="00F466D2" w:rsidP="00F466D2">
      <w:pPr>
        <w:spacing w:after="240"/>
        <w:jc w:val="left"/>
        <w:rPr>
          <w:sz w:val="24"/>
        </w:rPr>
      </w:pPr>
      <w:bookmarkStart w:id="0" w:name="_GoBack"/>
      <w:bookmarkEnd w:id="0"/>
      <w:r w:rsidRPr="0085249D">
        <w:rPr>
          <w:sz w:val="24"/>
        </w:rPr>
        <w:br/>
      </w:r>
    </w:p>
    <w:tbl>
      <w:tblPr>
        <w:tblW w:w="14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7"/>
        <w:gridCol w:w="2035"/>
        <w:gridCol w:w="439"/>
        <w:gridCol w:w="887"/>
        <w:gridCol w:w="1158"/>
        <w:gridCol w:w="1317"/>
        <w:gridCol w:w="366"/>
        <w:gridCol w:w="1421"/>
        <w:gridCol w:w="695"/>
        <w:gridCol w:w="757"/>
        <w:gridCol w:w="621"/>
        <w:gridCol w:w="439"/>
        <w:gridCol w:w="2322"/>
        <w:gridCol w:w="293"/>
        <w:gridCol w:w="482"/>
      </w:tblGrid>
      <w:tr w:rsidR="00EB6C59" w:rsidRPr="00EB6C59" w14:paraId="679F0811" w14:textId="77777777" w:rsidTr="003A4F4C">
        <w:trPr>
          <w:trHeight w:val="632"/>
        </w:trPr>
        <w:tc>
          <w:tcPr>
            <w:tcW w:w="14969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BF8F"/>
          </w:tcPr>
          <w:p w14:paraId="6F4C96A5" w14:textId="77777777" w:rsidR="00EB6C59" w:rsidRPr="00EB6C59" w:rsidRDefault="00EB6C59" w:rsidP="00EB6C5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 xml:space="preserve">U.F. n.     1 </w:t>
            </w:r>
          </w:p>
          <w:p w14:paraId="683C2D34" w14:textId="77777777" w:rsidR="00EB6C59" w:rsidRPr="00EB6C59" w:rsidRDefault="00EB6C59" w:rsidP="00EB6C59">
            <w:pPr>
              <w:pBdr>
                <w:top w:val="single" w:sz="12" w:space="1" w:color="auto"/>
                <w:left w:val="single" w:sz="12" w:space="4" w:color="auto"/>
                <w:bottom w:val="single" w:sz="12" w:space="1" w:color="auto"/>
                <w:right w:val="single" w:sz="12" w:space="4" w:color="auto"/>
              </w:pBdr>
              <w:shd w:val="clear" w:color="auto" w:fill="FABF8F"/>
              <w:jc w:val="center"/>
              <w:rPr>
                <w:b/>
                <w:smallCaps/>
                <w:color w:val="000000"/>
                <w:sz w:val="24"/>
              </w:rPr>
            </w:pPr>
            <w:proofErr w:type="gramStart"/>
            <w:r w:rsidRPr="00EB6C59">
              <w:rPr>
                <w:b/>
                <w:smallCaps/>
                <w:color w:val="000000"/>
                <w:sz w:val="24"/>
              </w:rPr>
              <w:t>( strutturata</w:t>
            </w:r>
            <w:proofErr w:type="gramEnd"/>
            <w:r w:rsidRPr="00EB6C59">
              <w:rPr>
                <w:b/>
                <w:smallCaps/>
                <w:color w:val="000000"/>
                <w:sz w:val="24"/>
              </w:rPr>
              <w:t xml:space="preserve"> in ogni singolo dipartimento disciplinare)</w:t>
            </w:r>
          </w:p>
        </w:tc>
      </w:tr>
      <w:tr w:rsidR="00EB6C59" w:rsidRPr="00EB6C59" w14:paraId="0521FFF6" w14:textId="77777777" w:rsidTr="003A4F4C">
        <w:trPr>
          <w:trHeight w:val="611"/>
        </w:trPr>
        <w:tc>
          <w:tcPr>
            <w:tcW w:w="1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056EC2" w14:textId="77777777" w:rsidR="00EB6C59" w:rsidRPr="00EB6C59" w:rsidRDefault="00EB6C59" w:rsidP="00EB6C59">
            <w:pPr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>Classe:</w:t>
            </w:r>
          </w:p>
        </w:tc>
        <w:tc>
          <w:tcPr>
            <w:tcW w:w="45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6E89B" w14:textId="75DE0A60" w:rsidR="00EB6C59" w:rsidRPr="00EB6C59" w:rsidRDefault="00C957D4" w:rsidP="00EB6C59">
            <w:pPr>
              <w:rPr>
                <w:b/>
                <w:caps/>
                <w:color w:val="000000"/>
                <w:sz w:val="24"/>
              </w:rPr>
            </w:pPr>
            <w:r>
              <w:rPr>
                <w:b/>
                <w:caps/>
                <w:color w:val="000000"/>
                <w:sz w:val="24"/>
              </w:rPr>
              <w:t>QUINTA</w:t>
            </w:r>
          </w:p>
        </w:tc>
        <w:tc>
          <w:tcPr>
            <w:tcW w:w="8713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C6843C" w14:textId="77777777" w:rsidR="00EB6C59" w:rsidRPr="00EB6C59" w:rsidRDefault="00EB6C59" w:rsidP="00EB6C59">
            <w:pPr>
              <w:jc w:val="left"/>
              <w:rPr>
                <w:b/>
                <w:bCs/>
                <w:color w:val="0000FF"/>
                <w:sz w:val="24"/>
              </w:rPr>
            </w:pPr>
            <w:proofErr w:type="gramStart"/>
            <w:r w:rsidRPr="00EB6C59">
              <w:rPr>
                <w:b/>
                <w:smallCaps/>
                <w:color w:val="000000"/>
                <w:sz w:val="24"/>
              </w:rPr>
              <w:t>Indirizzo :</w:t>
            </w:r>
            <w:proofErr w:type="gramEnd"/>
            <w:r w:rsidRPr="00EB6C59">
              <w:rPr>
                <w:b/>
                <w:smallCaps/>
                <w:color w:val="000000"/>
                <w:sz w:val="24"/>
              </w:rPr>
              <w:t xml:space="preserve"> LICEO SCIENZE UMANE OPZIONE ECONOMICO SOCIALE</w:t>
            </w:r>
          </w:p>
          <w:p w14:paraId="60CBCA6F" w14:textId="77777777" w:rsidR="00EB6C59" w:rsidRPr="00EB6C59" w:rsidRDefault="00EB6C59" w:rsidP="00EB6C59">
            <w:pPr>
              <w:rPr>
                <w:b/>
                <w:caps/>
                <w:color w:val="000000"/>
                <w:sz w:val="24"/>
              </w:rPr>
            </w:pPr>
          </w:p>
        </w:tc>
      </w:tr>
      <w:tr w:rsidR="00EB6C59" w:rsidRPr="00EB6C59" w14:paraId="339158B1" w14:textId="77777777" w:rsidTr="003A4F4C">
        <w:trPr>
          <w:trHeight w:val="611"/>
        </w:trPr>
        <w:tc>
          <w:tcPr>
            <w:tcW w:w="17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0465289C" w14:textId="77777777" w:rsidR="00EB6C59" w:rsidRPr="00EB6C59" w:rsidRDefault="00EB6C59" w:rsidP="00EB6C59">
            <w:pPr>
              <w:rPr>
                <w:b/>
                <w:color w:val="000000"/>
                <w:sz w:val="24"/>
              </w:rPr>
            </w:pPr>
            <w:r w:rsidRPr="00EB6C59">
              <w:rPr>
                <w:color w:val="000000"/>
                <w:sz w:val="24"/>
              </w:rPr>
              <w:t xml:space="preserve">Unità Formativa </w:t>
            </w:r>
          </w:p>
        </w:tc>
        <w:tc>
          <w:tcPr>
            <w:tcW w:w="7623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DBE5F1"/>
          </w:tcPr>
          <w:p w14:paraId="37D38A8A" w14:textId="77777777" w:rsidR="00EB6C59" w:rsidRPr="00EB6C59" w:rsidRDefault="00EB6C59" w:rsidP="00EB6C59">
            <w:pPr>
              <w:rPr>
                <w:b/>
                <w:color w:val="000000"/>
                <w:sz w:val="24"/>
              </w:rPr>
            </w:pPr>
            <w:r w:rsidRPr="00EB6C59">
              <w:rPr>
                <w:b/>
                <w:color w:val="000000"/>
                <w:sz w:val="24"/>
              </w:rPr>
              <w:t>Numero 1 LA TEORIA DELLO STATO</w:t>
            </w:r>
          </w:p>
        </w:tc>
        <w:tc>
          <w:tcPr>
            <w:tcW w:w="1452" w:type="dxa"/>
            <w:gridSpan w:val="2"/>
            <w:tcBorders>
              <w:bottom w:val="single" w:sz="4" w:space="0" w:color="auto"/>
            </w:tcBorders>
            <w:shd w:val="clear" w:color="auto" w:fill="DBE5F1"/>
          </w:tcPr>
          <w:p w14:paraId="4976ADDE" w14:textId="77777777" w:rsidR="00EB6C59" w:rsidRPr="00EB6C59" w:rsidRDefault="00EB6C59" w:rsidP="00EB6C59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>Disciplina:</w:t>
            </w:r>
          </w:p>
        </w:tc>
        <w:tc>
          <w:tcPr>
            <w:tcW w:w="4157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90067" w14:textId="77777777" w:rsidR="00EB6C59" w:rsidRPr="00EB6C59" w:rsidRDefault="00EB6C59" w:rsidP="00EB6C59">
            <w:pPr>
              <w:jc w:val="center"/>
              <w:rPr>
                <w:b/>
                <w:color w:val="000000"/>
                <w:sz w:val="24"/>
              </w:rPr>
            </w:pPr>
            <w:r w:rsidRPr="00EB6C59">
              <w:rPr>
                <w:b/>
                <w:color w:val="000000"/>
                <w:sz w:val="24"/>
              </w:rPr>
              <w:t xml:space="preserve">Diritto ed Economia Politica </w:t>
            </w:r>
          </w:p>
        </w:tc>
      </w:tr>
      <w:tr w:rsidR="00EB6C59" w:rsidRPr="00EB6C59" w14:paraId="7A0DC3A8" w14:textId="77777777" w:rsidTr="003A4F4C">
        <w:trPr>
          <w:trHeight w:val="305"/>
        </w:trPr>
        <w:tc>
          <w:tcPr>
            <w:tcW w:w="141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46001" w14:textId="77777777" w:rsidR="00EB6C59" w:rsidRPr="00EB6C59" w:rsidRDefault="00EB6C59" w:rsidP="00EB6C59">
            <w:pPr>
              <w:jc w:val="right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color w:val="000000"/>
                <w:sz w:val="24"/>
              </w:rPr>
              <w:t>Monte ore curriculare annuale n.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4012C" w14:textId="77777777" w:rsidR="00EB6C59" w:rsidRPr="00EB6C59" w:rsidRDefault="00EB6C59" w:rsidP="00EB6C59">
            <w:pPr>
              <w:jc w:val="center"/>
              <w:rPr>
                <w:b/>
                <w:color w:val="000000"/>
                <w:sz w:val="24"/>
              </w:rPr>
            </w:pPr>
            <w:r w:rsidRPr="00EB6C59">
              <w:rPr>
                <w:b/>
                <w:color w:val="000000"/>
                <w:sz w:val="24"/>
              </w:rPr>
              <w:t>99</w:t>
            </w:r>
          </w:p>
        </w:tc>
      </w:tr>
      <w:tr w:rsidR="00EB6C59" w:rsidRPr="00EB6C59" w14:paraId="1BCF15E9" w14:textId="77777777" w:rsidTr="003A4F4C">
        <w:trPr>
          <w:trHeight w:val="305"/>
        </w:trPr>
        <w:tc>
          <w:tcPr>
            <w:tcW w:w="14969" w:type="dxa"/>
            <w:gridSpan w:val="15"/>
            <w:shd w:val="clear" w:color="auto" w:fill="DBE5F1"/>
          </w:tcPr>
          <w:p w14:paraId="7D17F997" w14:textId="77777777" w:rsidR="00EB6C59" w:rsidRPr="00EB6C59" w:rsidRDefault="00EB6C59" w:rsidP="00EB6C59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>Competenze rispetto alle quali orientare la scelta dei contenuti specifici</w:t>
            </w:r>
          </w:p>
        </w:tc>
      </w:tr>
      <w:tr w:rsidR="00EB6C59" w:rsidRPr="00EB6C59" w14:paraId="4EC3BE30" w14:textId="77777777" w:rsidTr="003A4F4C">
        <w:trPr>
          <w:trHeight w:val="1145"/>
        </w:trPr>
        <w:tc>
          <w:tcPr>
            <w:tcW w:w="3772" w:type="dxa"/>
            <w:gridSpan w:val="2"/>
            <w:shd w:val="clear" w:color="auto" w:fill="auto"/>
          </w:tcPr>
          <w:p w14:paraId="72884F74" w14:textId="77777777" w:rsidR="00EB6C59" w:rsidRPr="00EB6C59" w:rsidRDefault="00EB6C59" w:rsidP="00EB6C59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EB6C59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Competenze </w:t>
            </w:r>
            <w:proofErr w:type="gramStart"/>
            <w:r w:rsidRPr="00EB6C59">
              <w:rPr>
                <w:rFonts w:ascii="Calibri" w:hAnsi="Calibri" w:cs="Calibri"/>
                <w:b/>
                <w:smallCaps/>
                <w:color w:val="000000"/>
                <w:sz w:val="24"/>
              </w:rPr>
              <w:t>PECUP  profili</w:t>
            </w:r>
            <w:proofErr w:type="gramEnd"/>
            <w:r w:rsidRPr="00EB6C59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di indirizzo  e  Aree Comuni</w:t>
            </w:r>
          </w:p>
          <w:p w14:paraId="725CFDBD" w14:textId="77777777" w:rsidR="00EB6C59" w:rsidRPr="00EB6C59" w:rsidRDefault="00EB6C59" w:rsidP="00EB6C59">
            <w:pPr>
              <w:rPr>
                <w:b/>
                <w:smallCaps/>
                <w:color w:val="000000"/>
                <w:sz w:val="24"/>
              </w:rPr>
            </w:pPr>
            <w:r w:rsidRPr="00EB6C59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Allegato </w:t>
            </w:r>
            <w:proofErr w:type="gramStart"/>
            <w:r w:rsidRPr="00EB6C59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A  </w:t>
            </w:r>
            <w:proofErr w:type="spellStart"/>
            <w:r w:rsidRPr="00EB6C59">
              <w:rPr>
                <w:rFonts w:ascii="Calibri" w:hAnsi="Calibri" w:cs="Calibri"/>
                <w:b/>
                <w:smallCaps/>
                <w:color w:val="000000"/>
                <w:sz w:val="24"/>
              </w:rPr>
              <w:t>d.p.r.</w:t>
            </w:r>
            <w:proofErr w:type="spellEnd"/>
            <w:proofErr w:type="gramEnd"/>
            <w:r w:rsidRPr="00EB6C59">
              <w:rPr>
                <w:rFonts w:ascii="Calibri" w:hAnsi="Calibri" w:cs="Calibri"/>
                <w:b/>
                <w:smallCaps/>
                <w:color w:val="000000"/>
                <w:sz w:val="24"/>
              </w:rPr>
              <w:t xml:space="preserve"> n.89/2010</w:t>
            </w:r>
          </w:p>
        </w:tc>
        <w:tc>
          <w:tcPr>
            <w:tcW w:w="11197" w:type="dxa"/>
            <w:gridSpan w:val="13"/>
            <w:shd w:val="clear" w:color="auto" w:fill="auto"/>
          </w:tcPr>
          <w:p w14:paraId="747F2B60" w14:textId="77777777" w:rsidR="00EB6C59" w:rsidRPr="00EB6C59" w:rsidRDefault="00EB6C59" w:rsidP="00EB6C59">
            <w:pPr>
              <w:rPr>
                <w:sz w:val="24"/>
              </w:rPr>
            </w:pPr>
            <w:r w:rsidRPr="00EB6C59">
              <w:rPr>
                <w:color w:val="000000"/>
                <w:sz w:val="24"/>
              </w:rPr>
              <w:t>Essere in grado di affrontare in lingua diversa dall’italiano specifici contenuti disciplinari</w:t>
            </w:r>
            <w:r w:rsidRPr="00EB6C59">
              <w:rPr>
                <w:sz w:val="24"/>
              </w:rPr>
              <w:t xml:space="preserve"> </w:t>
            </w:r>
          </w:p>
          <w:p w14:paraId="7797E281" w14:textId="13286A26" w:rsidR="00EB6C59" w:rsidRPr="00EB6C59" w:rsidRDefault="00EB6C59" w:rsidP="00EB6C59">
            <w:pPr>
              <w:rPr>
                <w:color w:val="000000"/>
                <w:sz w:val="24"/>
              </w:rPr>
            </w:pPr>
            <w:r w:rsidRPr="00EB6C59">
              <w:rPr>
                <w:color w:val="000000"/>
                <w:sz w:val="22"/>
                <w:szCs w:val="22"/>
              </w:rPr>
              <w:t>Conoscere i presupposti culturali e la natura delle istituzioni politiche, giuridiche, sociali ed economiche, con riferimento particolare all’Italia e all’Europa, e comprendere i diritti e i doveri che caratterizzano l’essere cittadini. Comparare fra loro i principali ordinamenti giuridici, e conosce le tappe del processo di integrazione in Europa e l’assetto istituzionale dell’Unione Europea</w:t>
            </w:r>
          </w:p>
          <w:p w14:paraId="734F9664" w14:textId="6A7A39BE" w:rsidR="00EB6C59" w:rsidRPr="00EB6C59" w:rsidRDefault="00EB6C59" w:rsidP="00EB6C59">
            <w:pPr>
              <w:rPr>
                <w:sz w:val="24"/>
                <w:szCs w:val="22"/>
              </w:rPr>
            </w:pPr>
            <w:r w:rsidRPr="00EB6C59">
              <w:rPr>
                <w:color w:val="000000"/>
                <w:szCs w:val="28"/>
              </w:rPr>
              <w:t>E</w:t>
            </w:r>
            <w:r w:rsidRPr="00EB6C59">
              <w:rPr>
                <w:color w:val="000000"/>
                <w:sz w:val="24"/>
              </w:rPr>
              <w:t>ssere in grado di utilizzare criticamente strumenti informatici e telematici nelle attività di studio e di approfondimento; comprendere la valenza metodologica dell’informatica nella formalizzazione e modellizzazione dei processi complessi e nell’individuazione di procedimenti risolutivi</w:t>
            </w:r>
          </w:p>
          <w:p w14:paraId="4F496C12" w14:textId="77777777" w:rsidR="00EB6C59" w:rsidRPr="00EB6C59" w:rsidRDefault="00EB6C59" w:rsidP="00EB6C59">
            <w:pPr>
              <w:ind w:left="720"/>
              <w:rPr>
                <w:sz w:val="24"/>
              </w:rPr>
            </w:pPr>
            <w:r w:rsidRPr="00EB6C59">
              <w:rPr>
                <w:sz w:val="24"/>
              </w:rPr>
              <w:t xml:space="preserve"> </w:t>
            </w:r>
          </w:p>
        </w:tc>
      </w:tr>
      <w:tr w:rsidR="00EB6C59" w:rsidRPr="00EB6C59" w14:paraId="6C5E2787" w14:textId="77777777" w:rsidTr="003A4F4C">
        <w:trPr>
          <w:trHeight w:val="1121"/>
        </w:trPr>
        <w:tc>
          <w:tcPr>
            <w:tcW w:w="37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41480" w14:textId="77777777" w:rsidR="00EB6C59" w:rsidRPr="00EB6C59" w:rsidRDefault="00EB6C59" w:rsidP="00EB6C59">
            <w:pPr>
              <w:jc w:val="left"/>
              <w:rPr>
                <w:rFonts w:ascii="Calibri" w:hAnsi="Calibri" w:cs="Calibri"/>
                <w:b/>
                <w:smallCaps/>
                <w:color w:val="000000"/>
                <w:sz w:val="24"/>
              </w:rPr>
            </w:pPr>
            <w:r w:rsidRPr="00EB6C59">
              <w:rPr>
                <w:rFonts w:ascii="Calibri" w:hAnsi="Calibri" w:cs="Calibri"/>
                <w:b/>
                <w:smallCaps/>
                <w:color w:val="000000"/>
                <w:sz w:val="24"/>
              </w:rPr>
              <w:t>Competenze disciplinari   I.N.</w:t>
            </w:r>
          </w:p>
          <w:p w14:paraId="08733CE8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rFonts w:ascii="Calibri" w:hAnsi="Calibri" w:cs="Calibri"/>
                <w:b/>
                <w:smallCaps/>
                <w:color w:val="000000"/>
                <w:sz w:val="24"/>
              </w:rPr>
              <w:t>D.M. n. 211/2010</w:t>
            </w:r>
          </w:p>
        </w:tc>
        <w:tc>
          <w:tcPr>
            <w:tcW w:w="1119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14:paraId="47F451EB" w14:textId="364A0BFA" w:rsidR="00EB6C59" w:rsidRPr="00EB6C59" w:rsidRDefault="00EB6C59" w:rsidP="00EB6C5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Pr="00EB6C59">
              <w:rPr>
                <w:color w:val="000000"/>
                <w:sz w:val="22"/>
                <w:szCs w:val="22"/>
              </w:rPr>
              <w:t>.</w:t>
            </w:r>
          </w:p>
          <w:p w14:paraId="02F782B6" w14:textId="77777777" w:rsidR="00EB6C59" w:rsidRPr="00EB6C59" w:rsidRDefault="00EB6C59" w:rsidP="00EB6C59">
            <w:pPr>
              <w:rPr>
                <w:b/>
                <w:bCs/>
              </w:rPr>
            </w:pPr>
            <w:r w:rsidRPr="00EB6C59">
              <w:rPr>
                <w:color w:val="000000"/>
                <w:sz w:val="24"/>
              </w:rPr>
              <w:t>Utilizzare la lingua straniera per la comprensione e rielaborazione orale e scritta di contenuti di discipline non linguistiche</w:t>
            </w:r>
          </w:p>
        </w:tc>
      </w:tr>
      <w:tr w:rsidR="00EB6C59" w:rsidRPr="00EB6C59" w14:paraId="230F054C" w14:textId="77777777" w:rsidTr="003A4F4C">
        <w:trPr>
          <w:trHeight w:val="305"/>
        </w:trPr>
        <w:tc>
          <w:tcPr>
            <w:tcW w:w="144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F54B6" w14:textId="77777777" w:rsidR="00EB6C59" w:rsidRPr="00EB6C59" w:rsidRDefault="00EB6C59" w:rsidP="00EB6C59">
            <w:pPr>
              <w:jc w:val="right"/>
              <w:rPr>
                <w:color w:val="000000"/>
                <w:sz w:val="24"/>
              </w:rPr>
            </w:pPr>
            <w:r w:rsidRPr="00EB6C59">
              <w:rPr>
                <w:color w:val="000000"/>
                <w:sz w:val="24"/>
              </w:rPr>
              <w:t>N. di ore impegnate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C5D4" w14:textId="77777777" w:rsidR="00EB6C59" w:rsidRPr="00EB6C59" w:rsidRDefault="00EB6C59" w:rsidP="00EB6C59">
            <w:pPr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>50</w:t>
            </w:r>
          </w:p>
        </w:tc>
      </w:tr>
      <w:tr w:rsidR="00EB6C59" w:rsidRPr="00EB6C59" w14:paraId="5EED905C" w14:textId="77777777" w:rsidTr="003A4F4C">
        <w:trPr>
          <w:trHeight w:val="463"/>
        </w:trPr>
        <w:tc>
          <w:tcPr>
            <w:tcW w:w="377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24AFFB1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lastRenderedPageBreak/>
              <w:t>COMPETENZE CHIAVE Raccomandazione europea 2018</w:t>
            </w:r>
          </w:p>
          <w:p w14:paraId="623FDCED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>(Competenze Trasversali)</w:t>
            </w:r>
          </w:p>
          <w:p w14:paraId="470B4FB5" w14:textId="77777777" w:rsidR="00EB6C59" w:rsidRPr="00EB6C59" w:rsidRDefault="00EB6C59" w:rsidP="00EB6C59">
            <w:pPr>
              <w:rPr>
                <w:sz w:val="24"/>
              </w:rPr>
            </w:pPr>
            <w:r w:rsidRPr="00EB6C59">
              <w:rPr>
                <w:sz w:val="24"/>
              </w:rPr>
              <w:t xml:space="preserve">(effettuare la scelta con una X nei </w:t>
            </w:r>
            <w:proofErr w:type="spellStart"/>
            <w:r w:rsidRPr="00EB6C59">
              <w:rPr>
                <w:sz w:val="24"/>
              </w:rPr>
              <w:t>CdC</w:t>
            </w:r>
            <w:proofErr w:type="spellEnd"/>
            <w:r w:rsidRPr="00EB6C59">
              <w:rPr>
                <w:sz w:val="24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A3E7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885A3E4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4CE7" w14:textId="77777777" w:rsidR="00EB6C59" w:rsidRPr="00EB6C59" w:rsidRDefault="00EB6C59" w:rsidP="00EB6C59">
            <w:pPr>
              <w:jc w:val="left"/>
              <w:rPr>
                <w:b/>
                <w:smallCaps/>
                <w:sz w:val="24"/>
              </w:rPr>
            </w:pPr>
            <w:r w:rsidRPr="00EB6C59">
              <w:rPr>
                <w:b/>
                <w:smallCaps/>
                <w:sz w:val="24"/>
              </w:rPr>
              <w:t>Competenza personale sociale e capacità di imparare ad imparare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C031F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6500A7DB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47677" w14:textId="77777777" w:rsidR="00EB6C59" w:rsidRPr="00EB6C59" w:rsidRDefault="00EB6C59" w:rsidP="00EB6C59">
            <w:pPr>
              <w:jc w:val="left"/>
              <w:rPr>
                <w:b/>
                <w:smallCaps/>
                <w:sz w:val="24"/>
              </w:rPr>
            </w:pPr>
            <w:r w:rsidRPr="00EB6C59">
              <w:rPr>
                <w:b/>
                <w:smallCaps/>
                <w:sz w:val="24"/>
              </w:rPr>
              <w:t>competenza in materia di cittadinanza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B1A160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4188BA2A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55AB261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0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79F3E6" w14:textId="77777777" w:rsidR="00EB6C59" w:rsidRPr="00EB6C59" w:rsidRDefault="00EB6C59" w:rsidP="00EB6C59">
            <w:pPr>
              <w:jc w:val="left"/>
              <w:rPr>
                <w:b/>
                <w:smallCaps/>
                <w:sz w:val="24"/>
              </w:rPr>
            </w:pPr>
          </w:p>
          <w:p w14:paraId="288EB565" w14:textId="77777777" w:rsidR="00EB6C59" w:rsidRPr="00EB6C59" w:rsidRDefault="00EB6C59" w:rsidP="00EB6C59">
            <w:pPr>
              <w:jc w:val="left"/>
              <w:rPr>
                <w:b/>
                <w:smallCaps/>
                <w:sz w:val="24"/>
              </w:rPr>
            </w:pPr>
          </w:p>
          <w:p w14:paraId="05D19A78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sz w:val="24"/>
              </w:rPr>
              <w:t>competenza imprenditoriale</w:t>
            </w:r>
          </w:p>
          <w:p w14:paraId="551F989A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382E2FD3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EB6C59" w:rsidRPr="00EB6C59" w14:paraId="2053B4FE" w14:textId="77777777" w:rsidTr="003A4F4C">
        <w:trPr>
          <w:trHeight w:val="695"/>
        </w:trPr>
        <w:tc>
          <w:tcPr>
            <w:tcW w:w="377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</w:tcPr>
          <w:p w14:paraId="5AC80A0A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5FBB2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7D05C23D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918C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>competenza in materia di consapevolezza ed espressioni culturali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9D92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  <w:p w14:paraId="1316D198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368BE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  <w:proofErr w:type="gramStart"/>
            <w:r w:rsidRPr="00EB6C59">
              <w:rPr>
                <w:b/>
                <w:smallCaps/>
                <w:color w:val="000000"/>
                <w:sz w:val="24"/>
              </w:rPr>
              <w:t>competenza  digitale</w:t>
            </w:r>
            <w:proofErr w:type="gramEnd"/>
          </w:p>
        </w:tc>
        <w:tc>
          <w:tcPr>
            <w:tcW w:w="4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62786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  <w:tc>
          <w:tcPr>
            <w:tcW w:w="3097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A72C1A" w14:textId="77777777" w:rsidR="00EB6C59" w:rsidRPr="00EB6C59" w:rsidRDefault="00EB6C59" w:rsidP="00EB6C59">
            <w:pPr>
              <w:jc w:val="left"/>
              <w:rPr>
                <w:b/>
                <w:smallCaps/>
                <w:color w:val="000000"/>
                <w:sz w:val="24"/>
              </w:rPr>
            </w:pPr>
          </w:p>
        </w:tc>
      </w:tr>
      <w:tr w:rsidR="00EB6C59" w:rsidRPr="00EB6C59" w14:paraId="6DE3E94D" w14:textId="77777777" w:rsidTr="003A4F4C">
        <w:trPr>
          <w:trHeight w:val="305"/>
        </w:trPr>
        <w:tc>
          <w:tcPr>
            <w:tcW w:w="5098" w:type="dxa"/>
            <w:gridSpan w:val="4"/>
            <w:tcBorders>
              <w:top w:val="single" w:sz="4" w:space="0" w:color="auto"/>
            </w:tcBorders>
            <w:shd w:val="clear" w:color="auto" w:fill="DBE5F1"/>
          </w:tcPr>
          <w:p w14:paraId="46533C0E" w14:textId="77777777" w:rsidR="00EB6C59" w:rsidRPr="00EB6C59" w:rsidRDefault="00EB6C59" w:rsidP="00EB6C59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>abilità</w:t>
            </w:r>
          </w:p>
        </w:tc>
        <w:tc>
          <w:tcPr>
            <w:tcW w:w="4957" w:type="dxa"/>
            <w:gridSpan w:val="5"/>
            <w:tcBorders>
              <w:top w:val="single" w:sz="4" w:space="0" w:color="auto"/>
            </w:tcBorders>
            <w:shd w:val="clear" w:color="auto" w:fill="DBE5F1"/>
          </w:tcPr>
          <w:p w14:paraId="0233BF61" w14:textId="77777777" w:rsidR="00EB6C59" w:rsidRPr="00EB6C59" w:rsidRDefault="00EB6C59" w:rsidP="00EB6C59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>Conoscenze</w:t>
            </w:r>
          </w:p>
        </w:tc>
        <w:tc>
          <w:tcPr>
            <w:tcW w:w="4914" w:type="dxa"/>
            <w:gridSpan w:val="6"/>
            <w:tcBorders>
              <w:top w:val="single" w:sz="4" w:space="0" w:color="auto"/>
            </w:tcBorders>
            <w:shd w:val="clear" w:color="auto" w:fill="DBE5F1"/>
          </w:tcPr>
          <w:p w14:paraId="16419AFF" w14:textId="77777777" w:rsidR="00EB6C59" w:rsidRPr="00EB6C59" w:rsidRDefault="00EB6C59" w:rsidP="00EB6C59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 xml:space="preserve">contenuti </w:t>
            </w:r>
          </w:p>
        </w:tc>
      </w:tr>
      <w:tr w:rsidR="00EB6C59" w:rsidRPr="00EB6C59" w14:paraId="41914C9A" w14:textId="77777777" w:rsidTr="003A4F4C">
        <w:trPr>
          <w:trHeight w:val="1112"/>
        </w:trPr>
        <w:tc>
          <w:tcPr>
            <w:tcW w:w="5098" w:type="dxa"/>
            <w:gridSpan w:val="4"/>
            <w:shd w:val="clear" w:color="auto" w:fill="auto"/>
          </w:tcPr>
          <w:p w14:paraId="5B7A1673" w14:textId="77777777" w:rsidR="00EB6C59" w:rsidRPr="00EB6C59" w:rsidRDefault="00EB6C59" w:rsidP="00EB6C59">
            <w:pPr>
              <w:jc w:val="left"/>
              <w:rPr>
                <w:color w:val="000000"/>
                <w:sz w:val="22"/>
                <w:szCs w:val="22"/>
              </w:rPr>
            </w:pPr>
            <w:r w:rsidRPr="00EB6C59">
              <w:rPr>
                <w:color w:val="000000"/>
                <w:sz w:val="22"/>
                <w:szCs w:val="22"/>
              </w:rPr>
              <w:t>Individuare i principi filosofici per la produzione delle norme nelle civiltà antiche e moderne e comprendere come le trasformazioni storiche, economiche, sociali e culturali generano istituzioni giuridiche animate da diverse finalità - Confrontare il diritto, scienze delle regole giuridiche, con le altre norme sociali ed etiche</w:t>
            </w:r>
          </w:p>
          <w:p w14:paraId="75BC0DC5" w14:textId="77777777" w:rsidR="00EB6C59" w:rsidRPr="00EB6C59" w:rsidRDefault="00EB6C59" w:rsidP="00EB6C59">
            <w:pPr>
              <w:jc w:val="left"/>
              <w:rPr>
                <w:color w:val="000000"/>
                <w:sz w:val="22"/>
                <w:szCs w:val="22"/>
              </w:rPr>
            </w:pPr>
            <w:r w:rsidRPr="00EB6C59">
              <w:rPr>
                <w:color w:val="000000"/>
                <w:sz w:val="22"/>
                <w:szCs w:val="22"/>
              </w:rPr>
              <w:t>Acquisire le competenze necessarie per comparare fra loro i principali ordinamenti giuridici, e conoscere le tappe del processo di integrazione in Europa e l’assetto istituzionale dell’Unione Europea</w:t>
            </w:r>
          </w:p>
          <w:p w14:paraId="4A693028" w14:textId="77777777" w:rsidR="00EB6C59" w:rsidRPr="00EB6C59" w:rsidRDefault="00EB6C59" w:rsidP="00EB6C59">
            <w:pPr>
              <w:rPr>
                <w:color w:val="000000"/>
                <w:sz w:val="24"/>
              </w:rPr>
            </w:pPr>
          </w:p>
        </w:tc>
        <w:tc>
          <w:tcPr>
            <w:tcW w:w="4957" w:type="dxa"/>
            <w:gridSpan w:val="5"/>
            <w:shd w:val="clear" w:color="auto" w:fill="auto"/>
          </w:tcPr>
          <w:p w14:paraId="40695675" w14:textId="77777777" w:rsidR="00EB6C59" w:rsidRPr="00EB6C59" w:rsidRDefault="00EB6C59" w:rsidP="00EB6C59">
            <w:pPr>
              <w:jc w:val="left"/>
              <w:rPr>
                <w:color w:val="000000"/>
                <w:sz w:val="22"/>
                <w:szCs w:val="22"/>
                <w:lang w:eastAsia="x-none"/>
              </w:rPr>
            </w:pPr>
            <w:r w:rsidRPr="00EB6C59">
              <w:rPr>
                <w:color w:val="000000"/>
                <w:sz w:val="22"/>
                <w:szCs w:val="22"/>
                <w:lang w:val="x-none" w:eastAsia="x-none"/>
              </w:rPr>
              <w:t>Analizzare i principi filosofici della teoria dello Stato, sapendo riconoscere che essa, nel suo evolversi, ha sempre interpretato la condizione umana del tempo modellando le istituzioni e la società</w:t>
            </w:r>
            <w:r w:rsidRPr="00EB6C59">
              <w:rPr>
                <w:color w:val="000000"/>
                <w:sz w:val="22"/>
                <w:szCs w:val="22"/>
                <w:lang w:eastAsia="x-none"/>
              </w:rPr>
              <w:t>.</w:t>
            </w:r>
          </w:p>
          <w:p w14:paraId="24269DDF" w14:textId="77777777" w:rsidR="00EB6C59" w:rsidRPr="00EB6C59" w:rsidRDefault="00EB6C59" w:rsidP="00EB6C59">
            <w:pPr>
              <w:jc w:val="left"/>
              <w:rPr>
                <w:color w:val="000000"/>
                <w:sz w:val="22"/>
                <w:szCs w:val="22"/>
                <w:lang w:eastAsia="x-none"/>
              </w:rPr>
            </w:pPr>
            <w:r w:rsidRPr="00EB6C59">
              <w:rPr>
                <w:color w:val="000000"/>
                <w:sz w:val="22"/>
                <w:szCs w:val="22"/>
                <w:lang w:val="x-none" w:eastAsia="x-none"/>
              </w:rPr>
              <w:t>Approfondire l’analisi dei principi costituzionali, dei diritti e dei doveri dei cittadini, anche in una dimensione europea (UE) di lettura. - Approfondire ed indagare il metodo di rappresentanza democratica con particolare riguardo ai sistemi elettorali italiani e stranieri in vista dell’esercizio del diritto di voto conseguito con la maggiore età</w:t>
            </w:r>
            <w:r w:rsidRPr="00EB6C59">
              <w:rPr>
                <w:color w:val="000000"/>
                <w:sz w:val="22"/>
                <w:szCs w:val="22"/>
                <w:lang w:eastAsia="x-none"/>
              </w:rPr>
              <w:t>.</w:t>
            </w:r>
          </w:p>
          <w:p w14:paraId="788345E8" w14:textId="77777777" w:rsidR="00EB6C59" w:rsidRPr="00EB6C59" w:rsidRDefault="00EB6C59" w:rsidP="00EB6C59">
            <w:pPr>
              <w:rPr>
                <w:color w:val="000000"/>
                <w:sz w:val="24"/>
              </w:rPr>
            </w:pPr>
          </w:p>
        </w:tc>
        <w:tc>
          <w:tcPr>
            <w:tcW w:w="4914" w:type="dxa"/>
            <w:gridSpan w:val="6"/>
            <w:shd w:val="clear" w:color="auto" w:fill="auto"/>
          </w:tcPr>
          <w:p w14:paraId="5F1DC393" w14:textId="77777777" w:rsidR="00EB6C59" w:rsidRPr="00EB6C59" w:rsidRDefault="00EB6C59" w:rsidP="00EB6C59">
            <w:pPr>
              <w:jc w:val="left"/>
              <w:rPr>
                <w:color w:val="000000"/>
                <w:sz w:val="24"/>
              </w:rPr>
            </w:pPr>
            <w:r w:rsidRPr="00EB6C59">
              <w:rPr>
                <w:color w:val="000000"/>
                <w:sz w:val="24"/>
              </w:rPr>
              <w:t>The Great Charter;</w:t>
            </w:r>
          </w:p>
          <w:p w14:paraId="13E4C6A1" w14:textId="77777777" w:rsidR="00EB6C59" w:rsidRPr="00EB6C59" w:rsidRDefault="00EB6C59" w:rsidP="00EB6C59">
            <w:pPr>
              <w:jc w:val="left"/>
              <w:rPr>
                <w:color w:val="000000"/>
                <w:sz w:val="24"/>
                <w:lang w:val="en-US"/>
              </w:rPr>
            </w:pPr>
            <w:r w:rsidRPr="00EB6C59">
              <w:rPr>
                <w:color w:val="000000"/>
                <w:sz w:val="24"/>
                <w:lang w:val="en-US"/>
              </w:rPr>
              <w:t>The American Constitution;</w:t>
            </w:r>
          </w:p>
          <w:p w14:paraId="4AA4DB5D" w14:textId="77777777" w:rsidR="00EB6C59" w:rsidRPr="00EB6C59" w:rsidRDefault="00EB6C59" w:rsidP="00EB6C59">
            <w:pPr>
              <w:jc w:val="left"/>
              <w:rPr>
                <w:color w:val="000000"/>
                <w:sz w:val="24"/>
                <w:lang w:val="en-US"/>
              </w:rPr>
            </w:pPr>
            <w:r w:rsidRPr="00EB6C59">
              <w:rPr>
                <w:color w:val="000000"/>
                <w:sz w:val="24"/>
                <w:lang w:val="en-US"/>
              </w:rPr>
              <w:t xml:space="preserve">La </w:t>
            </w:r>
            <w:proofErr w:type="spellStart"/>
            <w:r w:rsidRPr="00EB6C59">
              <w:rPr>
                <w:color w:val="000000"/>
                <w:sz w:val="24"/>
                <w:lang w:val="en-US"/>
              </w:rPr>
              <w:t>révolution</w:t>
            </w:r>
            <w:proofErr w:type="spellEnd"/>
            <w:r w:rsidRPr="00EB6C59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B6C59">
              <w:rPr>
                <w:color w:val="000000"/>
                <w:sz w:val="24"/>
                <w:lang w:val="en-US"/>
              </w:rPr>
              <w:t>française</w:t>
            </w:r>
            <w:proofErr w:type="spellEnd"/>
            <w:r w:rsidRPr="00EB6C59">
              <w:rPr>
                <w:color w:val="000000"/>
                <w:sz w:val="24"/>
                <w:lang w:val="en-US"/>
              </w:rPr>
              <w:t>;</w:t>
            </w:r>
          </w:p>
          <w:p w14:paraId="31806690" w14:textId="77777777" w:rsidR="00EB6C59" w:rsidRPr="00EB6C59" w:rsidRDefault="00EB6C59" w:rsidP="00EB6C59">
            <w:pPr>
              <w:jc w:val="left"/>
              <w:rPr>
                <w:color w:val="000000"/>
                <w:sz w:val="24"/>
                <w:lang w:val="en-US"/>
              </w:rPr>
            </w:pPr>
            <w:r w:rsidRPr="00EB6C59">
              <w:rPr>
                <w:color w:val="000000"/>
                <w:sz w:val="24"/>
                <w:lang w:val="en-US"/>
              </w:rPr>
              <w:t xml:space="preserve">The first Italian Constitution “Lo </w:t>
            </w:r>
            <w:proofErr w:type="spellStart"/>
            <w:r w:rsidRPr="00EB6C59">
              <w:rPr>
                <w:color w:val="000000"/>
                <w:sz w:val="24"/>
                <w:lang w:val="en-US"/>
              </w:rPr>
              <w:t>statuto</w:t>
            </w:r>
            <w:proofErr w:type="spellEnd"/>
            <w:r w:rsidRPr="00EB6C59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EB6C59">
              <w:rPr>
                <w:color w:val="000000"/>
                <w:sz w:val="24"/>
                <w:lang w:val="en-US"/>
              </w:rPr>
              <w:t>Albertino</w:t>
            </w:r>
            <w:proofErr w:type="spellEnd"/>
            <w:r w:rsidRPr="00EB6C59">
              <w:rPr>
                <w:color w:val="000000"/>
                <w:sz w:val="24"/>
                <w:lang w:val="en-US"/>
              </w:rPr>
              <w:t>”</w:t>
            </w:r>
          </w:p>
          <w:p w14:paraId="25EB6BBF" w14:textId="77777777" w:rsidR="00EB6C59" w:rsidRPr="00EB6C59" w:rsidRDefault="00EB6C59" w:rsidP="00EB6C59">
            <w:pPr>
              <w:jc w:val="left"/>
              <w:rPr>
                <w:color w:val="000000"/>
                <w:sz w:val="24"/>
                <w:lang w:val="en-US"/>
              </w:rPr>
            </w:pPr>
            <w:r w:rsidRPr="00EB6C59">
              <w:rPr>
                <w:color w:val="000000"/>
                <w:sz w:val="24"/>
                <w:lang w:val="en-US"/>
              </w:rPr>
              <w:t>The Italian Constitution;</w:t>
            </w:r>
          </w:p>
          <w:p w14:paraId="53913229" w14:textId="77777777" w:rsidR="00EB6C59" w:rsidRPr="00EB6C59" w:rsidRDefault="00EB6C59" w:rsidP="00EB6C59">
            <w:pPr>
              <w:jc w:val="left"/>
              <w:rPr>
                <w:color w:val="000000"/>
                <w:sz w:val="24"/>
                <w:lang w:val="en-US"/>
              </w:rPr>
            </w:pPr>
            <w:r w:rsidRPr="00EB6C59">
              <w:rPr>
                <w:color w:val="000000"/>
                <w:sz w:val="24"/>
                <w:lang w:val="en-US"/>
              </w:rPr>
              <w:t xml:space="preserve">The Italian and British Parliament; </w:t>
            </w:r>
          </w:p>
          <w:p w14:paraId="043E3C72" w14:textId="77777777" w:rsidR="00EB6C59" w:rsidRPr="00EB6C59" w:rsidRDefault="00EB6C59" w:rsidP="00EB6C59">
            <w:pPr>
              <w:jc w:val="left"/>
              <w:rPr>
                <w:color w:val="000000"/>
                <w:sz w:val="24"/>
                <w:lang w:val="en-US"/>
              </w:rPr>
            </w:pPr>
            <w:r w:rsidRPr="00EB6C59">
              <w:rPr>
                <w:color w:val="000000"/>
                <w:sz w:val="24"/>
                <w:lang w:val="en-US"/>
              </w:rPr>
              <w:t>The UK King and the President of the Republic of Italy;</w:t>
            </w:r>
          </w:p>
          <w:p w14:paraId="62A183F4" w14:textId="77777777" w:rsidR="00EB6C59" w:rsidRPr="00EB6C59" w:rsidRDefault="00EB6C59" w:rsidP="00EB6C59">
            <w:pPr>
              <w:jc w:val="left"/>
              <w:rPr>
                <w:color w:val="000000"/>
                <w:sz w:val="24"/>
                <w:lang w:val="en-US"/>
              </w:rPr>
            </w:pPr>
            <w:r w:rsidRPr="00EB6C59">
              <w:rPr>
                <w:color w:val="000000"/>
                <w:sz w:val="24"/>
                <w:lang w:val="en-US"/>
              </w:rPr>
              <w:t>Electoral System</w:t>
            </w:r>
          </w:p>
          <w:p w14:paraId="69501DBA" w14:textId="77777777" w:rsidR="00EB6C59" w:rsidRPr="00EB6C59" w:rsidRDefault="00EB6C59" w:rsidP="00EB6C59">
            <w:pPr>
              <w:jc w:val="left"/>
              <w:rPr>
                <w:color w:val="000000"/>
                <w:sz w:val="24"/>
                <w:lang w:val="en-US"/>
              </w:rPr>
            </w:pPr>
            <w:r w:rsidRPr="00EB6C59">
              <w:rPr>
                <w:color w:val="000000"/>
                <w:sz w:val="24"/>
                <w:lang w:val="en-US"/>
              </w:rPr>
              <w:t>The European Union</w:t>
            </w:r>
          </w:p>
        </w:tc>
      </w:tr>
      <w:tr w:rsidR="00EB6C59" w:rsidRPr="00EB6C59" w14:paraId="3DA87772" w14:textId="77777777" w:rsidTr="003A4F4C">
        <w:trPr>
          <w:trHeight w:val="283"/>
        </w:trPr>
        <w:tc>
          <w:tcPr>
            <w:tcW w:w="14969" w:type="dxa"/>
            <w:gridSpan w:val="15"/>
            <w:shd w:val="clear" w:color="auto" w:fill="FABF8F"/>
          </w:tcPr>
          <w:p w14:paraId="7E347639" w14:textId="77777777" w:rsidR="00EB6C59" w:rsidRPr="00EB6C59" w:rsidRDefault="00EB6C59" w:rsidP="00EB6C59">
            <w:pPr>
              <w:jc w:val="center"/>
              <w:rPr>
                <w:b/>
                <w:smallCaps/>
                <w:color w:val="000000"/>
                <w:sz w:val="24"/>
              </w:rPr>
            </w:pPr>
            <w:r w:rsidRPr="00EB6C59">
              <w:rPr>
                <w:b/>
                <w:smallCaps/>
                <w:color w:val="000000"/>
                <w:sz w:val="24"/>
              </w:rPr>
              <w:t>prova esperta relativa all’unità formativa:</w:t>
            </w:r>
          </w:p>
        </w:tc>
      </w:tr>
      <w:tr w:rsidR="00EB6C59" w:rsidRPr="00EB6C59" w14:paraId="78B90F79" w14:textId="77777777" w:rsidTr="003A4F4C">
        <w:trPr>
          <w:trHeight w:val="414"/>
        </w:trPr>
        <w:tc>
          <w:tcPr>
            <w:tcW w:w="14969" w:type="dxa"/>
            <w:gridSpan w:val="15"/>
            <w:shd w:val="clear" w:color="auto" w:fill="auto"/>
          </w:tcPr>
          <w:p w14:paraId="02FB2B4E" w14:textId="77777777" w:rsidR="00EB6C59" w:rsidRPr="00EB6C59" w:rsidRDefault="00EB6C59" w:rsidP="00EB6C59">
            <w:pPr>
              <w:spacing w:after="120"/>
              <w:jc w:val="left"/>
              <w:rPr>
                <w:color w:val="000000"/>
                <w:sz w:val="24"/>
                <w:lang w:val="en-US"/>
              </w:rPr>
            </w:pPr>
            <w:r w:rsidRPr="00EB6C59">
              <w:rPr>
                <w:color w:val="000000"/>
                <w:sz w:val="24"/>
                <w:lang w:val="en-US"/>
              </w:rPr>
              <w:t>WRITTEN AND ORAL TEST</w:t>
            </w:r>
          </w:p>
        </w:tc>
      </w:tr>
    </w:tbl>
    <w:p w14:paraId="54CFDF3F" w14:textId="5DF79247" w:rsidR="00F466D2" w:rsidRPr="00DF3D93" w:rsidRDefault="00F466D2" w:rsidP="00F466D2">
      <w:pPr>
        <w:spacing w:after="240"/>
        <w:jc w:val="left"/>
        <w:rPr>
          <w:sz w:val="24"/>
        </w:rPr>
      </w:pPr>
    </w:p>
    <w:p w14:paraId="33A360F0" w14:textId="77777777" w:rsidR="0078298D" w:rsidRDefault="0078298D" w:rsidP="0078298D">
      <w:pPr>
        <w:rPr>
          <w:rFonts w:ascii="Calibri" w:hAnsi="Calibri" w:cs="Calibri"/>
          <w:b/>
          <w:color w:val="000000"/>
          <w:sz w:val="36"/>
        </w:rPr>
      </w:pPr>
    </w:p>
    <w:p w14:paraId="6A2A9095" w14:textId="77777777" w:rsidR="00F86BBC" w:rsidRDefault="00F86BBC"/>
    <w:sectPr w:rsidR="00F86BBC" w:rsidSect="00AE1C41">
      <w:headerReference w:type="default" r:id="rId8"/>
      <w:pgSz w:w="16838" w:h="11906" w:orient="landscape"/>
      <w:pgMar w:top="1134" w:right="1417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A2FDA" w14:textId="77777777" w:rsidR="00C72C31" w:rsidRDefault="00C72C31">
      <w:r>
        <w:separator/>
      </w:r>
    </w:p>
  </w:endnote>
  <w:endnote w:type="continuationSeparator" w:id="0">
    <w:p w14:paraId="0B700D09" w14:textId="77777777" w:rsidR="00C72C31" w:rsidRDefault="00C72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A0E67" w14:textId="77777777" w:rsidR="00C72C31" w:rsidRDefault="00C72C31">
      <w:r>
        <w:separator/>
      </w:r>
    </w:p>
  </w:footnote>
  <w:footnote w:type="continuationSeparator" w:id="0">
    <w:p w14:paraId="00188537" w14:textId="77777777" w:rsidR="00C72C31" w:rsidRDefault="00C72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69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08"/>
      <w:gridCol w:w="9882"/>
      <w:gridCol w:w="2408"/>
    </w:tblGrid>
    <w:tr w:rsidR="007A31BB" w:rsidRPr="00D62A7B" w14:paraId="4ACDE91C" w14:textId="77777777">
      <w:trPr>
        <w:trHeight w:val="989"/>
        <w:jc w:val="center"/>
      </w:trPr>
      <w:tc>
        <w:tcPr>
          <w:tcW w:w="2408" w:type="dxa"/>
          <w:tcBorders>
            <w:top w:val="single" w:sz="4" w:space="0" w:color="002060"/>
            <w:left w:val="single" w:sz="4" w:space="0" w:color="002060"/>
            <w:bottom w:val="single" w:sz="4" w:space="0" w:color="002060"/>
            <w:right w:val="single" w:sz="4" w:space="0" w:color="002060"/>
          </w:tcBorders>
          <w:vAlign w:val="center"/>
        </w:tcPr>
        <w:p w14:paraId="1DCA9634" w14:textId="77777777" w:rsidR="007A31BB" w:rsidRPr="00671C98" w:rsidRDefault="007A31BB" w:rsidP="00AE1C41">
          <w:pPr>
            <w:pStyle w:val="Intestazione"/>
            <w:jc w:val="center"/>
            <w:rPr>
              <w:rFonts w:ascii="Calibri" w:hAnsi="Calibri" w:cs="Calibri"/>
              <w:smallCaps/>
              <w:color w:val="002060"/>
              <w:sz w:val="24"/>
              <w:lang w:val="it-IT" w:eastAsia="it-IT"/>
            </w:rPr>
          </w:pPr>
          <w:r w:rsidRPr="00671C98">
            <w:rPr>
              <w:rFonts w:ascii="Calibri" w:hAnsi="Calibri" w:cs="Calibri"/>
              <w:smallCaps/>
              <w:color w:val="002060"/>
              <w:sz w:val="24"/>
              <w:lang w:val="it-IT" w:eastAsia="it-IT"/>
            </w:rPr>
            <w:t>I.S.I.S.S</w:t>
          </w:r>
        </w:p>
        <w:p w14:paraId="7FF11983" w14:textId="77777777" w:rsidR="007A31BB" w:rsidRPr="00671C98" w:rsidRDefault="007A31BB" w:rsidP="00AE1C41">
          <w:pPr>
            <w:pStyle w:val="Intestazione"/>
            <w:jc w:val="center"/>
            <w:rPr>
              <w:rFonts w:ascii="Calibri" w:hAnsi="Calibri" w:cs="Calibri"/>
              <w:smallCaps/>
              <w:color w:val="002060"/>
              <w:sz w:val="24"/>
              <w:lang w:val="it-IT" w:eastAsia="it-IT"/>
            </w:rPr>
          </w:pPr>
          <w:r w:rsidRPr="00671C98">
            <w:rPr>
              <w:rFonts w:ascii="Calibri" w:hAnsi="Calibri" w:cs="Calibri"/>
              <w:smallCaps/>
              <w:color w:val="002060"/>
              <w:sz w:val="24"/>
              <w:lang w:val="it-IT" w:eastAsia="it-IT"/>
            </w:rPr>
            <w:t>G.</w:t>
          </w:r>
          <w:proofErr w:type="gramStart"/>
          <w:r w:rsidRPr="00671C98">
            <w:rPr>
              <w:rFonts w:ascii="Calibri" w:hAnsi="Calibri" w:cs="Calibri"/>
              <w:smallCaps/>
              <w:color w:val="002060"/>
              <w:sz w:val="24"/>
              <w:lang w:val="it-IT" w:eastAsia="it-IT"/>
            </w:rPr>
            <w:t>B.NOVELLI</w:t>
          </w:r>
          <w:proofErr w:type="gramEnd"/>
        </w:p>
        <w:p w14:paraId="5F6CA183" w14:textId="77777777" w:rsidR="007A31BB" w:rsidRPr="00671C98" w:rsidRDefault="007A31BB" w:rsidP="00AE1C41">
          <w:pPr>
            <w:pStyle w:val="Intestazione"/>
            <w:jc w:val="center"/>
            <w:rPr>
              <w:rFonts w:ascii="Calibri" w:hAnsi="Calibri" w:cs="Calibri"/>
              <w:color w:val="002060"/>
              <w:sz w:val="24"/>
              <w:lang w:val="it-IT" w:eastAsia="it-IT"/>
            </w:rPr>
          </w:pPr>
          <w:r w:rsidRPr="00671C98">
            <w:rPr>
              <w:rFonts w:ascii="Calibri" w:hAnsi="Calibri" w:cs="Calibri"/>
              <w:smallCaps/>
              <w:color w:val="002060"/>
              <w:sz w:val="24"/>
              <w:lang w:val="it-IT" w:eastAsia="it-IT"/>
            </w:rPr>
            <w:t xml:space="preserve">- </w:t>
          </w:r>
          <w:proofErr w:type="spellStart"/>
          <w:r w:rsidRPr="00671C98">
            <w:rPr>
              <w:rFonts w:ascii="Calibri" w:hAnsi="Calibri" w:cs="Calibri"/>
              <w:smallCaps/>
              <w:color w:val="002060"/>
              <w:sz w:val="24"/>
              <w:lang w:val="it-IT" w:eastAsia="it-IT"/>
            </w:rPr>
            <w:t>marcianise</w:t>
          </w:r>
          <w:proofErr w:type="spellEnd"/>
          <w:r w:rsidRPr="00671C98">
            <w:rPr>
              <w:rFonts w:ascii="Calibri" w:hAnsi="Calibri" w:cs="Calibri"/>
              <w:smallCaps/>
              <w:color w:val="002060"/>
              <w:sz w:val="24"/>
              <w:lang w:val="it-IT" w:eastAsia="it-IT"/>
            </w:rPr>
            <w:t xml:space="preserve"> -</w:t>
          </w:r>
        </w:p>
      </w:tc>
      <w:tc>
        <w:tcPr>
          <w:tcW w:w="9882" w:type="dxa"/>
          <w:tcBorders>
            <w:top w:val="single" w:sz="4" w:space="0" w:color="002060"/>
            <w:left w:val="single" w:sz="4" w:space="0" w:color="002060"/>
            <w:bottom w:val="single" w:sz="4" w:space="0" w:color="002060"/>
            <w:right w:val="single" w:sz="4" w:space="0" w:color="002060"/>
          </w:tcBorders>
          <w:vAlign w:val="center"/>
        </w:tcPr>
        <w:p w14:paraId="657D0038" w14:textId="77777777" w:rsidR="007A31BB" w:rsidRPr="00671C98" w:rsidRDefault="007A31BB" w:rsidP="00AE1C41">
          <w:pPr>
            <w:pStyle w:val="Intestazione"/>
            <w:jc w:val="center"/>
            <w:rPr>
              <w:rFonts w:ascii="Calibri" w:hAnsi="Calibri" w:cs="Calibri"/>
              <w:b/>
              <w:color w:val="002060"/>
              <w:sz w:val="28"/>
              <w:lang w:val="it-IT" w:eastAsia="it-IT"/>
            </w:rPr>
          </w:pPr>
          <w:r w:rsidRPr="00671C98">
            <w:rPr>
              <w:rFonts w:ascii="Calibri" w:hAnsi="Calibri" w:cs="Calibri"/>
              <w:b/>
              <w:color w:val="002060"/>
              <w:sz w:val="28"/>
              <w:lang w:val="it-IT" w:eastAsia="it-IT"/>
            </w:rPr>
            <w:t xml:space="preserve">PROGRAMMAZIONE DIPARTIMENTO </w:t>
          </w:r>
        </w:p>
        <w:p w14:paraId="077E5830" w14:textId="77777777" w:rsidR="007A31BB" w:rsidRPr="00671C98" w:rsidRDefault="007A31BB" w:rsidP="00AE1C41">
          <w:pPr>
            <w:pStyle w:val="Intestazione"/>
            <w:jc w:val="center"/>
            <w:rPr>
              <w:rFonts w:ascii="Calibri" w:hAnsi="Calibri" w:cs="Calibri"/>
              <w:b/>
              <w:i/>
              <w:color w:val="002060"/>
              <w:sz w:val="24"/>
              <w:lang w:val="it-IT" w:eastAsia="it-IT"/>
            </w:rPr>
          </w:pPr>
          <w:proofErr w:type="gramStart"/>
          <w:r w:rsidRPr="00671C98">
            <w:rPr>
              <w:rFonts w:ascii="Calibri" w:hAnsi="Calibri" w:cs="Calibri"/>
              <w:b/>
              <w:color w:val="002060"/>
              <w:sz w:val="28"/>
              <w:lang w:val="it-IT" w:eastAsia="it-IT"/>
            </w:rPr>
            <w:t>ASSE  dei</w:t>
          </w:r>
          <w:proofErr w:type="gramEnd"/>
          <w:r w:rsidRPr="00671C98">
            <w:rPr>
              <w:rFonts w:ascii="Calibri" w:hAnsi="Calibri" w:cs="Calibri"/>
              <w:b/>
              <w:color w:val="002060"/>
              <w:sz w:val="28"/>
              <w:lang w:val="it-IT" w:eastAsia="it-IT"/>
            </w:rPr>
            <w:t xml:space="preserve"> LINGUAGGI LICEI </w:t>
          </w:r>
        </w:p>
      </w:tc>
      <w:tc>
        <w:tcPr>
          <w:tcW w:w="2408" w:type="dxa"/>
          <w:tcBorders>
            <w:top w:val="single" w:sz="4" w:space="0" w:color="002060"/>
            <w:left w:val="single" w:sz="4" w:space="0" w:color="002060"/>
            <w:bottom w:val="single" w:sz="4" w:space="0" w:color="002060"/>
            <w:right w:val="single" w:sz="4" w:space="0" w:color="002060"/>
          </w:tcBorders>
        </w:tcPr>
        <w:p w14:paraId="1509D5DF" w14:textId="77777777" w:rsidR="007A31BB" w:rsidRPr="00671C98" w:rsidRDefault="007A31BB" w:rsidP="00AE1C41">
          <w:pPr>
            <w:pStyle w:val="Intestazione"/>
            <w:rPr>
              <w:rFonts w:ascii="Calibri" w:hAnsi="Calibri" w:cs="Calibri"/>
              <w:color w:val="002060"/>
              <w:sz w:val="24"/>
              <w:lang w:val="it-IT" w:eastAsia="it-IT"/>
            </w:rPr>
          </w:pPr>
          <w:r w:rsidRPr="00671C98">
            <w:rPr>
              <w:rFonts w:ascii="Calibri" w:hAnsi="Calibri" w:cs="Calibri"/>
              <w:color w:val="002060"/>
              <w:sz w:val="24"/>
              <w:lang w:val="it-IT" w:eastAsia="it-IT"/>
            </w:rPr>
            <w:t xml:space="preserve">Data: </w:t>
          </w:r>
        </w:p>
        <w:p w14:paraId="355E9AD6" w14:textId="77777777" w:rsidR="007A31BB" w:rsidRPr="00671C98" w:rsidRDefault="007A31BB" w:rsidP="00AE1C41">
          <w:pPr>
            <w:pStyle w:val="Intestazione"/>
            <w:rPr>
              <w:rFonts w:ascii="Calibri" w:hAnsi="Calibri" w:cs="Calibri"/>
              <w:color w:val="002060"/>
              <w:sz w:val="24"/>
              <w:lang w:val="it-IT" w:eastAsia="it-IT"/>
            </w:rPr>
          </w:pPr>
        </w:p>
        <w:p w14:paraId="0966E0E2" w14:textId="77777777" w:rsidR="007A31BB" w:rsidRPr="00671C98" w:rsidRDefault="007A31BB" w:rsidP="00AE1C41">
          <w:pPr>
            <w:pStyle w:val="Intestazione"/>
            <w:rPr>
              <w:rFonts w:ascii="Calibri" w:hAnsi="Calibri" w:cs="Calibri"/>
              <w:color w:val="002060"/>
              <w:sz w:val="24"/>
              <w:lang w:val="it-IT" w:eastAsia="it-IT"/>
            </w:rPr>
          </w:pPr>
          <w:r w:rsidRPr="00671C98">
            <w:rPr>
              <w:rFonts w:ascii="Calibri" w:hAnsi="Calibri" w:cs="Calibri"/>
              <w:color w:val="002060"/>
              <w:sz w:val="24"/>
              <w:lang w:val="it-IT" w:eastAsia="it-IT"/>
            </w:rPr>
            <w:t xml:space="preserve">Pag. </w:t>
          </w:r>
          <w:r w:rsidRPr="00671C98">
            <w:rPr>
              <w:rStyle w:val="Numeropagina"/>
              <w:rFonts w:ascii="Calibri" w:hAnsi="Calibri" w:cs="Calibri"/>
              <w:color w:val="002060"/>
              <w:sz w:val="24"/>
              <w:lang w:val="it-IT" w:eastAsia="it-IT"/>
            </w:rPr>
            <w:fldChar w:fldCharType="begin"/>
          </w:r>
          <w:r w:rsidRPr="00671C98">
            <w:rPr>
              <w:rStyle w:val="Numeropagina"/>
              <w:rFonts w:ascii="Calibri" w:hAnsi="Calibri" w:cs="Calibri"/>
              <w:color w:val="002060"/>
              <w:sz w:val="24"/>
              <w:lang w:val="it-IT" w:eastAsia="it-IT"/>
            </w:rPr>
            <w:instrText xml:space="preserve"> PAGE </w:instrText>
          </w:r>
          <w:r w:rsidRPr="00671C98">
            <w:rPr>
              <w:rStyle w:val="Numeropagina"/>
              <w:rFonts w:ascii="Calibri" w:hAnsi="Calibri" w:cs="Calibri"/>
              <w:color w:val="002060"/>
              <w:sz w:val="24"/>
              <w:lang w:val="it-IT" w:eastAsia="it-IT"/>
            </w:rPr>
            <w:fldChar w:fldCharType="separate"/>
          </w:r>
          <w:r w:rsidRPr="00671C98">
            <w:rPr>
              <w:rStyle w:val="Numeropagina"/>
              <w:rFonts w:ascii="Calibri" w:hAnsi="Calibri" w:cs="Calibri"/>
              <w:noProof/>
              <w:color w:val="002060"/>
              <w:sz w:val="24"/>
              <w:lang w:val="it-IT" w:eastAsia="it-IT"/>
            </w:rPr>
            <w:t>213</w:t>
          </w:r>
          <w:r w:rsidRPr="00671C98">
            <w:rPr>
              <w:rStyle w:val="Numeropagina"/>
              <w:rFonts w:ascii="Calibri" w:hAnsi="Calibri" w:cs="Calibri"/>
              <w:color w:val="002060"/>
              <w:sz w:val="24"/>
              <w:lang w:val="it-IT" w:eastAsia="it-IT"/>
            </w:rPr>
            <w:fldChar w:fldCharType="end"/>
          </w:r>
        </w:p>
      </w:tc>
    </w:tr>
  </w:tbl>
  <w:p w14:paraId="5874BB0D" w14:textId="77777777" w:rsidR="007A31BB" w:rsidRDefault="007A31B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B4B1A"/>
    <w:multiLevelType w:val="hybridMultilevel"/>
    <w:tmpl w:val="127214F2"/>
    <w:lvl w:ilvl="0" w:tplc="5E126652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AB5DB0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E04558"/>
    <w:multiLevelType w:val="hybridMultilevel"/>
    <w:tmpl w:val="202A755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383060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105727"/>
    <w:multiLevelType w:val="hybridMultilevel"/>
    <w:tmpl w:val="986029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BBC"/>
    <w:rsid w:val="001269C1"/>
    <w:rsid w:val="00354B2F"/>
    <w:rsid w:val="003F6490"/>
    <w:rsid w:val="004857F2"/>
    <w:rsid w:val="00542FA0"/>
    <w:rsid w:val="006E42A4"/>
    <w:rsid w:val="0078298D"/>
    <w:rsid w:val="007A31BB"/>
    <w:rsid w:val="007F6008"/>
    <w:rsid w:val="00AA77D3"/>
    <w:rsid w:val="00AE1C41"/>
    <w:rsid w:val="00B71536"/>
    <w:rsid w:val="00BA0C19"/>
    <w:rsid w:val="00C72C31"/>
    <w:rsid w:val="00C957D4"/>
    <w:rsid w:val="00EB6C59"/>
    <w:rsid w:val="00F466D2"/>
    <w:rsid w:val="00F8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D8D3D"/>
  <w15:chartTrackingRefBased/>
  <w15:docId w15:val="{69D9E08D-5E5E-45F5-9B06-FAC5849D1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829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rsid w:val="0078298D"/>
    <w:pPr>
      <w:widowControl w:val="0"/>
      <w:autoSpaceDE w:val="0"/>
      <w:autoSpaceDN w:val="0"/>
      <w:adjustRightInd w:val="0"/>
    </w:pPr>
    <w:rPr>
      <w:sz w:val="24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78298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Numeropagina">
    <w:name w:val="page number"/>
    <w:basedOn w:val="Carpredefinitoparagrafo"/>
    <w:rsid w:val="0078298D"/>
  </w:style>
  <w:style w:type="paragraph" w:styleId="Intestazione">
    <w:name w:val="header"/>
    <w:basedOn w:val="Normale"/>
    <w:link w:val="IntestazioneCarattere"/>
    <w:rsid w:val="0078298D"/>
    <w:pPr>
      <w:tabs>
        <w:tab w:val="center" w:pos="4819"/>
        <w:tab w:val="right" w:pos="9638"/>
      </w:tabs>
      <w:jc w:val="left"/>
    </w:pPr>
    <w:rPr>
      <w:sz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78298D"/>
    <w:rPr>
      <w:rFonts w:ascii="Times New Roman" w:eastAsia="Times New Roman" w:hAnsi="Times New Roman" w:cs="Times New Roman"/>
      <w:sz w:val="20"/>
      <w:szCs w:val="24"/>
      <w:lang w:val="x-none" w:eastAsia="x-none"/>
    </w:rPr>
  </w:style>
  <w:style w:type="paragraph" w:styleId="Corpotesto">
    <w:name w:val="Body Text"/>
    <w:aliases w:val="Corpo del testo"/>
    <w:basedOn w:val="Normale"/>
    <w:link w:val="CorpotestoCarattere1"/>
    <w:uiPriority w:val="99"/>
    <w:unhideWhenUsed/>
    <w:rsid w:val="0078298D"/>
    <w:pPr>
      <w:spacing w:after="120"/>
    </w:pPr>
    <w:rPr>
      <w:lang w:val="x-none" w:eastAsia="x-none"/>
    </w:rPr>
  </w:style>
  <w:style w:type="character" w:customStyle="1" w:styleId="CorpotestoCarattere">
    <w:name w:val="Corpo testo Carattere"/>
    <w:basedOn w:val="Carpredefinitoparagrafo"/>
    <w:uiPriority w:val="99"/>
    <w:rsid w:val="0078298D"/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CorpotestoCarattere1">
    <w:name w:val="Corpo testo Carattere1"/>
    <w:aliases w:val="Corpo del testo Carattere"/>
    <w:link w:val="Corpotesto"/>
    <w:uiPriority w:val="99"/>
    <w:rsid w:val="0078298D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Corpodeltesto3">
    <w:name w:val="Body Text 3"/>
    <w:basedOn w:val="Normale"/>
    <w:link w:val="Corpodeltesto3Carattere"/>
    <w:unhideWhenUsed/>
    <w:rsid w:val="0078298D"/>
    <w:pPr>
      <w:spacing w:after="120"/>
    </w:pPr>
    <w:rPr>
      <w:sz w:val="16"/>
      <w:szCs w:val="16"/>
      <w:lang w:val="x-none" w:eastAsia="x-none"/>
    </w:rPr>
  </w:style>
  <w:style w:type="character" w:customStyle="1" w:styleId="Corpodeltesto3Carattere">
    <w:name w:val="Corpo del testo 3 Carattere"/>
    <w:basedOn w:val="Carpredefinitoparagrafo"/>
    <w:link w:val="Corpodeltesto3"/>
    <w:rsid w:val="0078298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Paragrafoelenco">
    <w:name w:val="List Paragraph"/>
    <w:basedOn w:val="Normale"/>
    <w:uiPriority w:val="1"/>
    <w:qFormat/>
    <w:rsid w:val="0078298D"/>
    <w:pPr>
      <w:ind w:left="720"/>
      <w:contextualSpacing/>
    </w:pPr>
  </w:style>
  <w:style w:type="paragraph" w:styleId="Nessunaspaziatura">
    <w:name w:val="No Spacing"/>
    <w:link w:val="NessunaspaziaturaCarattere"/>
    <w:uiPriority w:val="1"/>
    <w:qFormat/>
    <w:rsid w:val="0078298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NessunaspaziaturaCarattere">
    <w:name w:val="Nessuna spaziatura Carattere"/>
    <w:link w:val="Nessunaspaziatura"/>
    <w:uiPriority w:val="1"/>
    <w:rsid w:val="0078298D"/>
    <w:rPr>
      <w:rFonts w:ascii="Times New Roman" w:eastAsia="Times New Roman" w:hAnsi="Times New Roman" w:cs="Times New Roman"/>
      <w:sz w:val="28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4857F2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57F2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29</Pages>
  <Words>6806</Words>
  <Characters>38797</Characters>
  <Application>Microsoft Office Word</Application>
  <DocSecurity>0</DocSecurity>
  <Lines>323</Lines>
  <Paragraphs>91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4</cp:revision>
  <dcterms:created xsi:type="dcterms:W3CDTF">2023-10-19T05:59:00Z</dcterms:created>
  <dcterms:modified xsi:type="dcterms:W3CDTF">2023-10-19T19:36:00Z</dcterms:modified>
</cp:coreProperties>
</file>